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88" w:rsidRDefault="00DE3488" w:rsidP="00DE3488">
      <w:pPr>
        <w:spacing w:after="240" w:line="240" w:lineRule="auto"/>
        <w:rPr>
          <w:rFonts w:ascii="Times New Roman" w:eastAsia="Times New Roman" w:hAnsi="Times New Roman" w:cs="Times New Roman"/>
          <w:b/>
          <w:bCs/>
          <w:szCs w:val="24"/>
        </w:rPr>
      </w:pPr>
      <w:proofErr w:type="spellStart"/>
      <w:r>
        <w:rPr>
          <w:rFonts w:ascii="Times New Roman" w:eastAsia="Times New Roman" w:hAnsi="Times New Roman" w:cs="Times New Roman"/>
          <w:b/>
          <w:bCs/>
          <w:szCs w:val="24"/>
        </w:rPr>
        <w:t>IPC</w:t>
      </w:r>
      <w:proofErr w:type="spellEnd"/>
      <w:r>
        <w:rPr>
          <w:rFonts w:ascii="Times New Roman" w:eastAsia="Times New Roman" w:hAnsi="Times New Roman" w:cs="Times New Roman"/>
          <w:b/>
          <w:bCs/>
          <w:szCs w:val="24"/>
        </w:rPr>
        <w:t xml:space="preserve"> 2012</w:t>
      </w:r>
    </w:p>
    <w:p w:rsidR="00DE3488" w:rsidRPr="00DE3488" w:rsidRDefault="00DE3488" w:rsidP="00DE3488">
      <w:pPr>
        <w:spacing w:after="240" w:line="240" w:lineRule="auto"/>
        <w:rPr>
          <w:rFonts w:ascii="Times New Roman" w:eastAsia="Times New Roman" w:hAnsi="Times New Roman" w:cs="Times New Roman"/>
          <w:szCs w:val="24"/>
        </w:rPr>
      </w:pPr>
      <w:r w:rsidRPr="00DE3488">
        <w:rPr>
          <w:rFonts w:ascii="Times New Roman" w:eastAsia="Times New Roman" w:hAnsi="Times New Roman" w:cs="Times New Roman"/>
          <w:b/>
          <w:bCs/>
          <w:szCs w:val="24"/>
        </w:rPr>
        <w:t xml:space="preserve">SECTION 105 </w:t>
      </w:r>
      <w:proofErr w:type="gramStart"/>
      <w:r w:rsidRPr="00DE3488">
        <w:rPr>
          <w:rFonts w:ascii="Times New Roman" w:eastAsia="Times New Roman" w:hAnsi="Times New Roman" w:cs="Times New Roman"/>
          <w:b/>
          <w:bCs/>
          <w:szCs w:val="24"/>
        </w:rPr>
        <w:t>APPROVAL</w:t>
      </w:r>
      <w:proofErr w:type="gramEnd"/>
      <w:r w:rsidRPr="00DE3488">
        <w:rPr>
          <w:rFonts w:ascii="Times New Roman" w:eastAsia="Times New Roman" w:hAnsi="Times New Roman" w:cs="Times New Roman"/>
          <w:b/>
          <w:bCs/>
          <w:szCs w:val="24"/>
        </w:rPr>
        <w:t xml:space="preserve"> </w:t>
      </w:r>
      <w:r w:rsidRPr="00DE3488">
        <w:rPr>
          <w:rFonts w:ascii="Times New Roman" w:eastAsia="Times New Roman" w:hAnsi="Times New Roman" w:cs="Times New Roman"/>
          <w:b/>
          <w:bCs/>
          <w:szCs w:val="24"/>
        </w:rPr>
        <w:br/>
      </w:r>
      <w:r w:rsidRPr="00DE3488">
        <w:rPr>
          <w:rFonts w:ascii="Times New Roman" w:eastAsia="Times New Roman" w:hAnsi="Times New Roman" w:cs="Times New Roman"/>
          <w:b/>
          <w:bCs/>
          <w:szCs w:val="24"/>
        </w:rPr>
        <w:br/>
        <w:t xml:space="preserve">[A] 105.1 Modifications. </w:t>
      </w:r>
      <w:r w:rsidRPr="00DE3488">
        <w:rPr>
          <w:rFonts w:ascii="Times New Roman" w:eastAsia="Times New Roman" w:hAnsi="Times New Roman" w:cs="Times New Roman"/>
          <w:szCs w:val="24"/>
        </w:rPr>
        <w:br/>
      </w:r>
      <w:proofErr w:type="gramStart"/>
      <w:r w:rsidRPr="00DE3488">
        <w:rPr>
          <w:rFonts w:ascii="Times New Roman" w:eastAsia="Times New Roman" w:hAnsi="Times New Roman" w:cs="Times New Roman"/>
          <w:szCs w:val="24"/>
        </w:rPr>
        <w:t>Whenever there are practical difficulties involved in carrying out the provisions of this code, the code official shall have the authority to grant modifications for individual cases, upon application of the owner or owner’s representative, provided the code official shall first find that special individual reason makes the strict letter of this code impractical and the modification conforms to the intent and purpose of this code and that such modification does not lessen health, life and fire safety requirements.</w:t>
      </w:r>
      <w:proofErr w:type="gramEnd"/>
      <w:r w:rsidRPr="00DE3488">
        <w:rPr>
          <w:rFonts w:ascii="Times New Roman" w:eastAsia="Times New Roman" w:hAnsi="Times New Roman" w:cs="Times New Roman"/>
          <w:szCs w:val="24"/>
        </w:rPr>
        <w:t xml:space="preserve"> The details of action granting modifications </w:t>
      </w:r>
      <w:proofErr w:type="gramStart"/>
      <w:r w:rsidRPr="00DE3488">
        <w:rPr>
          <w:rFonts w:ascii="Times New Roman" w:eastAsia="Times New Roman" w:hAnsi="Times New Roman" w:cs="Times New Roman"/>
          <w:szCs w:val="24"/>
        </w:rPr>
        <w:t>shall be recorded and entered in the files of the plumbing inspection department</w:t>
      </w:r>
      <w:proofErr w:type="gramEnd"/>
      <w:r w:rsidRPr="00DE3488">
        <w:rPr>
          <w:rFonts w:ascii="Times New Roman" w:eastAsia="Times New Roman" w:hAnsi="Times New Roman" w:cs="Times New Roman"/>
          <w:szCs w:val="24"/>
        </w:rPr>
        <w:t xml:space="preserve">. </w:t>
      </w:r>
      <w:r w:rsidRPr="00DE3488">
        <w:rPr>
          <w:rFonts w:ascii="Times New Roman" w:eastAsia="Times New Roman" w:hAnsi="Times New Roman" w:cs="Times New Roman"/>
          <w:b/>
          <w:bCs/>
          <w:szCs w:val="24"/>
        </w:rPr>
        <w:br/>
      </w:r>
      <w:r w:rsidRPr="00DE3488">
        <w:rPr>
          <w:rFonts w:ascii="Times New Roman" w:eastAsia="Times New Roman" w:hAnsi="Times New Roman" w:cs="Times New Roman"/>
          <w:b/>
          <w:bCs/>
          <w:szCs w:val="24"/>
        </w:rPr>
        <w:br/>
        <w:t xml:space="preserve">[A] 105.2 Alternative materials, </w:t>
      </w:r>
      <w:proofErr w:type="gramStart"/>
      <w:r w:rsidRPr="00DE3488">
        <w:rPr>
          <w:rFonts w:ascii="Times New Roman" w:eastAsia="Times New Roman" w:hAnsi="Times New Roman" w:cs="Times New Roman"/>
          <w:b/>
          <w:bCs/>
          <w:szCs w:val="24"/>
        </w:rPr>
        <w:t>methods</w:t>
      </w:r>
      <w:proofErr w:type="gramEnd"/>
      <w:r w:rsidRPr="00DE3488">
        <w:rPr>
          <w:rFonts w:ascii="Times New Roman" w:eastAsia="Times New Roman" w:hAnsi="Times New Roman" w:cs="Times New Roman"/>
          <w:b/>
          <w:bCs/>
          <w:szCs w:val="24"/>
        </w:rPr>
        <w:t xml:space="preserve"> and equipment. </w:t>
      </w:r>
      <w:r w:rsidRPr="00DE3488">
        <w:rPr>
          <w:rFonts w:ascii="Times New Roman" w:eastAsia="Times New Roman" w:hAnsi="Times New Roman" w:cs="Times New Roman"/>
          <w:szCs w:val="24"/>
        </w:rPr>
        <w:br/>
        <w:t xml:space="preserve">The provisions of this code are not intended to prevent the installation of any material or to prohibit any method of construction not specifically prescribed by this code, </w:t>
      </w:r>
      <w:proofErr w:type="gramStart"/>
      <w:r w:rsidRPr="00DE3488">
        <w:rPr>
          <w:rFonts w:ascii="Times New Roman" w:eastAsia="Times New Roman" w:hAnsi="Times New Roman" w:cs="Times New Roman"/>
          <w:szCs w:val="24"/>
        </w:rPr>
        <w:t>provided that</w:t>
      </w:r>
      <w:proofErr w:type="gramEnd"/>
      <w:r w:rsidRPr="00DE3488">
        <w:rPr>
          <w:rFonts w:ascii="Times New Roman" w:eastAsia="Times New Roman" w:hAnsi="Times New Roman" w:cs="Times New Roman"/>
          <w:szCs w:val="24"/>
        </w:rPr>
        <w:t xml:space="preserve"> any such alternative has been </w:t>
      </w:r>
      <w:r w:rsidRPr="00DE3488">
        <w:rPr>
          <w:rFonts w:ascii="Times New Roman" w:eastAsia="Times New Roman" w:hAnsi="Times New Roman" w:cs="Times New Roman"/>
          <w:i/>
          <w:iCs/>
          <w:szCs w:val="24"/>
        </w:rPr>
        <w:t xml:space="preserve">approved. </w:t>
      </w:r>
      <w:r w:rsidRPr="00DE3488">
        <w:rPr>
          <w:rFonts w:ascii="Times New Roman" w:eastAsia="Times New Roman" w:hAnsi="Times New Roman" w:cs="Times New Roman"/>
          <w:szCs w:val="24"/>
        </w:rPr>
        <w:t xml:space="preserve">An alternative material or method of construction shall be </w:t>
      </w:r>
      <w:r w:rsidRPr="00DE3488">
        <w:rPr>
          <w:rFonts w:ascii="Times New Roman" w:eastAsia="Times New Roman" w:hAnsi="Times New Roman" w:cs="Times New Roman"/>
          <w:i/>
          <w:iCs/>
          <w:szCs w:val="24"/>
        </w:rPr>
        <w:t xml:space="preserve">approved </w:t>
      </w:r>
      <w:r w:rsidRPr="00DE3488">
        <w:rPr>
          <w:rFonts w:ascii="Times New Roman" w:eastAsia="Times New Roman" w:hAnsi="Times New Roman" w:cs="Times New Roman"/>
          <w:szCs w:val="24"/>
        </w:rPr>
        <w:t xml:space="preserve">where the code official finds that the proposed alternative material, </w:t>
      </w:r>
      <w:proofErr w:type="gramStart"/>
      <w:r w:rsidRPr="00DE3488">
        <w:rPr>
          <w:rFonts w:ascii="Times New Roman" w:eastAsia="Times New Roman" w:hAnsi="Times New Roman" w:cs="Times New Roman"/>
          <w:szCs w:val="24"/>
        </w:rPr>
        <w:t>method</w:t>
      </w:r>
      <w:proofErr w:type="gramEnd"/>
      <w:r w:rsidRPr="00DE3488">
        <w:rPr>
          <w:rFonts w:ascii="Times New Roman" w:eastAsia="Times New Roman" w:hAnsi="Times New Roman" w:cs="Times New Roman"/>
          <w:szCs w:val="24"/>
        </w:rPr>
        <w:t xml:space="preserve"> or equipment complies with the intent of the provisions of this code and is at least the equivalent of that prescribed in this code. </w:t>
      </w:r>
    </w:p>
    <w:p w:rsidR="00DE3488" w:rsidRPr="00DE3488" w:rsidRDefault="00DE3488" w:rsidP="00DE3488">
      <w:pPr>
        <w:spacing w:after="0" w:line="240" w:lineRule="auto"/>
        <w:ind w:left="720"/>
        <w:rPr>
          <w:rFonts w:ascii="Times New Roman" w:eastAsia="Times New Roman" w:hAnsi="Times New Roman" w:cs="Times New Roman"/>
          <w:szCs w:val="24"/>
        </w:rPr>
      </w:pPr>
      <w:proofErr w:type="gramStart"/>
      <w:r w:rsidRPr="00DE3488">
        <w:rPr>
          <w:rFonts w:ascii="Times New Roman" w:eastAsia="Times New Roman" w:hAnsi="Times New Roman" w:cs="Times New Roman"/>
          <w:b/>
          <w:bCs/>
          <w:szCs w:val="24"/>
        </w:rPr>
        <w:t>[A] 105.2.1 Research reports.</w:t>
      </w:r>
      <w:proofErr w:type="gramEnd"/>
      <w:r w:rsidRPr="00DE3488">
        <w:rPr>
          <w:rFonts w:ascii="Times New Roman" w:eastAsia="Times New Roman" w:hAnsi="Times New Roman" w:cs="Times New Roman"/>
          <w:b/>
          <w:bCs/>
          <w:szCs w:val="24"/>
        </w:rPr>
        <w:t xml:space="preserve"> </w:t>
      </w:r>
      <w:r w:rsidRPr="00DE3488">
        <w:rPr>
          <w:rFonts w:ascii="Times New Roman" w:eastAsia="Times New Roman" w:hAnsi="Times New Roman" w:cs="Times New Roman"/>
          <w:szCs w:val="24"/>
        </w:rPr>
        <w:br/>
        <w:t xml:space="preserve">Supporting data, where necessary to assist in the approval of materials or assemblies not specifically provided for in this code, shall consist of valid research reports from approved sources. </w:t>
      </w:r>
    </w:p>
    <w:p w:rsidR="00DE3488" w:rsidRPr="00DE3488" w:rsidRDefault="00DE3488" w:rsidP="00DE3488">
      <w:pPr>
        <w:spacing w:after="240" w:line="240" w:lineRule="auto"/>
        <w:rPr>
          <w:rFonts w:ascii="Times New Roman" w:eastAsia="Times New Roman" w:hAnsi="Times New Roman" w:cs="Times New Roman"/>
          <w:szCs w:val="24"/>
        </w:rPr>
      </w:pPr>
      <w:r w:rsidRPr="00DE3488">
        <w:rPr>
          <w:rFonts w:ascii="Times New Roman" w:eastAsia="Times New Roman" w:hAnsi="Times New Roman" w:cs="Times New Roman"/>
          <w:b/>
          <w:bCs/>
          <w:szCs w:val="24"/>
        </w:rPr>
        <w:t xml:space="preserve">[A] 105.3 </w:t>
      </w:r>
      <w:proofErr w:type="gramStart"/>
      <w:r w:rsidRPr="00DE3488">
        <w:rPr>
          <w:rFonts w:ascii="Times New Roman" w:eastAsia="Times New Roman" w:hAnsi="Times New Roman" w:cs="Times New Roman"/>
          <w:b/>
          <w:bCs/>
          <w:szCs w:val="24"/>
        </w:rPr>
        <w:t>Required</w:t>
      </w:r>
      <w:proofErr w:type="gramEnd"/>
      <w:r w:rsidRPr="00DE3488">
        <w:rPr>
          <w:rFonts w:ascii="Times New Roman" w:eastAsia="Times New Roman" w:hAnsi="Times New Roman" w:cs="Times New Roman"/>
          <w:b/>
          <w:bCs/>
          <w:szCs w:val="24"/>
        </w:rPr>
        <w:t xml:space="preserve"> testing. </w:t>
      </w:r>
      <w:r w:rsidRPr="00DE3488">
        <w:rPr>
          <w:rFonts w:ascii="Times New Roman" w:eastAsia="Times New Roman" w:hAnsi="Times New Roman" w:cs="Times New Roman"/>
          <w:szCs w:val="24"/>
        </w:rPr>
        <w:br/>
      </w:r>
      <w:proofErr w:type="gramStart"/>
      <w:r w:rsidRPr="00DE3488">
        <w:rPr>
          <w:rFonts w:ascii="Times New Roman" w:eastAsia="Times New Roman" w:hAnsi="Times New Roman" w:cs="Times New Roman"/>
          <w:szCs w:val="24"/>
        </w:rPr>
        <w:t>Whenever there is insufficient evidence of compliance with the provisions of this code, or evidence that a material or method does not conform to the requirements of this code, or in order to substantiate claims for alternate materials or methods, the code official shall have the authority to require tests as evidence of compliance to be made at no expense to the jurisdiction.</w:t>
      </w:r>
      <w:proofErr w:type="gramEnd"/>
      <w:r w:rsidRPr="00DE3488">
        <w:rPr>
          <w:rFonts w:ascii="Times New Roman" w:eastAsia="Times New Roman" w:hAnsi="Times New Roman" w:cs="Times New Roman"/>
          <w:szCs w:val="24"/>
        </w:rPr>
        <w:t xml:space="preserve"> </w:t>
      </w:r>
    </w:p>
    <w:p w:rsidR="00DE3488" w:rsidRPr="00DE3488" w:rsidRDefault="00DE3488" w:rsidP="00DE3488">
      <w:pPr>
        <w:spacing w:after="0" w:line="240" w:lineRule="auto"/>
        <w:ind w:left="720"/>
        <w:rPr>
          <w:rFonts w:ascii="Times New Roman" w:eastAsia="Times New Roman" w:hAnsi="Times New Roman" w:cs="Times New Roman"/>
          <w:szCs w:val="24"/>
        </w:rPr>
      </w:pPr>
      <w:proofErr w:type="gramStart"/>
      <w:r w:rsidRPr="00DE3488">
        <w:rPr>
          <w:rFonts w:ascii="Times New Roman" w:eastAsia="Times New Roman" w:hAnsi="Times New Roman" w:cs="Times New Roman"/>
          <w:b/>
          <w:bCs/>
          <w:szCs w:val="24"/>
        </w:rPr>
        <w:t>[A] 105.3.1 Test methods.</w:t>
      </w:r>
      <w:proofErr w:type="gramEnd"/>
      <w:r w:rsidRPr="00DE3488">
        <w:rPr>
          <w:rFonts w:ascii="Times New Roman" w:eastAsia="Times New Roman" w:hAnsi="Times New Roman" w:cs="Times New Roman"/>
          <w:b/>
          <w:bCs/>
          <w:szCs w:val="24"/>
        </w:rPr>
        <w:t xml:space="preserve"> </w:t>
      </w:r>
      <w:r w:rsidRPr="00DE3488">
        <w:rPr>
          <w:rFonts w:ascii="Times New Roman" w:eastAsia="Times New Roman" w:hAnsi="Times New Roman" w:cs="Times New Roman"/>
          <w:szCs w:val="24"/>
        </w:rPr>
        <w:br/>
        <w:t xml:space="preserve">Test methods shall be as specified in this code or by other recognized test standards. In the absence of recognized and accepted test methods, the code official shall approve the testing procedures. </w:t>
      </w:r>
    </w:p>
    <w:p w:rsidR="00DE3488" w:rsidRPr="00DE3488" w:rsidRDefault="00DE3488" w:rsidP="00DE3488">
      <w:pPr>
        <w:spacing w:after="0" w:line="240" w:lineRule="auto"/>
        <w:ind w:left="720"/>
        <w:rPr>
          <w:rFonts w:ascii="Times New Roman" w:eastAsia="Times New Roman" w:hAnsi="Times New Roman" w:cs="Times New Roman"/>
          <w:szCs w:val="24"/>
        </w:rPr>
      </w:pPr>
      <w:proofErr w:type="gramStart"/>
      <w:r w:rsidRPr="00DE3488">
        <w:rPr>
          <w:rFonts w:ascii="Times New Roman" w:eastAsia="Times New Roman" w:hAnsi="Times New Roman" w:cs="Times New Roman"/>
          <w:b/>
          <w:bCs/>
          <w:szCs w:val="24"/>
        </w:rPr>
        <w:t>[A] 105.3.2 Testing agency.</w:t>
      </w:r>
      <w:proofErr w:type="gramEnd"/>
      <w:r w:rsidRPr="00DE3488">
        <w:rPr>
          <w:rFonts w:ascii="Times New Roman" w:eastAsia="Times New Roman" w:hAnsi="Times New Roman" w:cs="Times New Roman"/>
          <w:b/>
          <w:bCs/>
          <w:szCs w:val="24"/>
        </w:rPr>
        <w:t xml:space="preserve"> </w:t>
      </w:r>
      <w:r w:rsidRPr="00DE3488">
        <w:rPr>
          <w:rFonts w:ascii="Times New Roman" w:eastAsia="Times New Roman" w:hAnsi="Times New Roman" w:cs="Times New Roman"/>
          <w:szCs w:val="24"/>
        </w:rPr>
        <w:br/>
        <w:t xml:space="preserve">All tests </w:t>
      </w:r>
      <w:proofErr w:type="gramStart"/>
      <w:r w:rsidRPr="00DE3488">
        <w:rPr>
          <w:rFonts w:ascii="Times New Roman" w:eastAsia="Times New Roman" w:hAnsi="Times New Roman" w:cs="Times New Roman"/>
          <w:szCs w:val="24"/>
        </w:rPr>
        <w:t>shall be performed</w:t>
      </w:r>
      <w:proofErr w:type="gramEnd"/>
      <w:r w:rsidRPr="00DE3488">
        <w:rPr>
          <w:rFonts w:ascii="Times New Roman" w:eastAsia="Times New Roman" w:hAnsi="Times New Roman" w:cs="Times New Roman"/>
          <w:szCs w:val="24"/>
        </w:rPr>
        <w:t xml:space="preserve"> by an </w:t>
      </w:r>
      <w:r w:rsidRPr="00DE3488">
        <w:rPr>
          <w:rFonts w:ascii="Times New Roman" w:eastAsia="Times New Roman" w:hAnsi="Times New Roman" w:cs="Times New Roman"/>
          <w:i/>
          <w:iCs/>
          <w:szCs w:val="24"/>
        </w:rPr>
        <w:t xml:space="preserve">approved </w:t>
      </w:r>
      <w:r w:rsidRPr="00DE3488">
        <w:rPr>
          <w:rFonts w:ascii="Times New Roman" w:eastAsia="Times New Roman" w:hAnsi="Times New Roman" w:cs="Times New Roman"/>
          <w:szCs w:val="24"/>
        </w:rPr>
        <w:t xml:space="preserve">agency. </w:t>
      </w:r>
    </w:p>
    <w:p w:rsidR="00DE3488" w:rsidRPr="00DE3488" w:rsidRDefault="00DE3488" w:rsidP="00DE3488">
      <w:pPr>
        <w:spacing w:after="0" w:line="240" w:lineRule="auto"/>
        <w:ind w:left="720"/>
        <w:rPr>
          <w:rFonts w:ascii="Times New Roman" w:eastAsia="Times New Roman" w:hAnsi="Times New Roman" w:cs="Times New Roman"/>
          <w:szCs w:val="24"/>
        </w:rPr>
      </w:pPr>
      <w:proofErr w:type="gramStart"/>
      <w:r w:rsidRPr="00DE3488">
        <w:rPr>
          <w:rFonts w:ascii="Times New Roman" w:eastAsia="Times New Roman" w:hAnsi="Times New Roman" w:cs="Times New Roman"/>
          <w:b/>
          <w:bCs/>
          <w:szCs w:val="24"/>
        </w:rPr>
        <w:t>[A] 105.3.3 Test reports.</w:t>
      </w:r>
      <w:proofErr w:type="gramEnd"/>
      <w:r w:rsidRPr="00DE3488">
        <w:rPr>
          <w:rFonts w:ascii="Times New Roman" w:eastAsia="Times New Roman" w:hAnsi="Times New Roman" w:cs="Times New Roman"/>
          <w:b/>
          <w:bCs/>
          <w:szCs w:val="24"/>
        </w:rPr>
        <w:t xml:space="preserve"> </w:t>
      </w:r>
      <w:r w:rsidRPr="00DE3488">
        <w:rPr>
          <w:rFonts w:ascii="Times New Roman" w:eastAsia="Times New Roman" w:hAnsi="Times New Roman" w:cs="Times New Roman"/>
          <w:szCs w:val="24"/>
        </w:rPr>
        <w:br/>
      </w:r>
      <w:proofErr w:type="gramStart"/>
      <w:r w:rsidRPr="00DE3488">
        <w:rPr>
          <w:rFonts w:ascii="Times New Roman" w:eastAsia="Times New Roman" w:hAnsi="Times New Roman" w:cs="Times New Roman"/>
          <w:szCs w:val="24"/>
        </w:rPr>
        <w:t>Reports of tests shall be retained by the code official</w:t>
      </w:r>
      <w:proofErr w:type="gramEnd"/>
      <w:r w:rsidRPr="00DE3488">
        <w:rPr>
          <w:rFonts w:ascii="Times New Roman" w:eastAsia="Times New Roman" w:hAnsi="Times New Roman" w:cs="Times New Roman"/>
          <w:szCs w:val="24"/>
        </w:rPr>
        <w:t xml:space="preserve"> for the period required for retention of public records. </w:t>
      </w:r>
    </w:p>
    <w:p w:rsidR="00DE3488" w:rsidRDefault="00DE3488" w:rsidP="00DE3488">
      <w:pPr>
        <w:spacing w:after="240" w:line="240" w:lineRule="auto"/>
        <w:rPr>
          <w:rFonts w:ascii="Times New Roman" w:eastAsia="Times New Roman" w:hAnsi="Times New Roman" w:cs="Times New Roman"/>
          <w:b/>
          <w:bCs/>
          <w:szCs w:val="24"/>
        </w:rPr>
      </w:pPr>
    </w:p>
    <w:p w:rsidR="00DE3488" w:rsidRPr="00DE3488" w:rsidRDefault="00DE3488" w:rsidP="00DE3488">
      <w:pPr>
        <w:spacing w:after="240" w:line="240" w:lineRule="auto"/>
        <w:rPr>
          <w:rFonts w:ascii="Times New Roman" w:eastAsia="Times New Roman" w:hAnsi="Times New Roman" w:cs="Times New Roman"/>
          <w:szCs w:val="24"/>
        </w:rPr>
      </w:pPr>
      <w:r w:rsidRPr="00DE3488">
        <w:rPr>
          <w:rFonts w:ascii="Times New Roman" w:eastAsia="Times New Roman" w:hAnsi="Times New Roman" w:cs="Times New Roman"/>
          <w:b/>
          <w:bCs/>
          <w:szCs w:val="24"/>
        </w:rPr>
        <w:t xml:space="preserve">[A] 105.4 Approved materials and equipment. </w:t>
      </w:r>
      <w:r w:rsidRPr="00DE3488">
        <w:rPr>
          <w:rFonts w:ascii="Times New Roman" w:eastAsia="Times New Roman" w:hAnsi="Times New Roman" w:cs="Times New Roman"/>
          <w:szCs w:val="24"/>
        </w:rPr>
        <w:br/>
        <w:t xml:space="preserve">Materials, </w:t>
      </w:r>
      <w:proofErr w:type="gramStart"/>
      <w:r w:rsidRPr="00DE3488">
        <w:rPr>
          <w:rFonts w:ascii="Times New Roman" w:eastAsia="Times New Roman" w:hAnsi="Times New Roman" w:cs="Times New Roman"/>
          <w:szCs w:val="24"/>
        </w:rPr>
        <w:t>equipment</w:t>
      </w:r>
      <w:proofErr w:type="gramEnd"/>
      <w:r w:rsidRPr="00DE3488">
        <w:rPr>
          <w:rFonts w:ascii="Times New Roman" w:eastAsia="Times New Roman" w:hAnsi="Times New Roman" w:cs="Times New Roman"/>
          <w:szCs w:val="24"/>
        </w:rPr>
        <w:t xml:space="preserve"> and devices </w:t>
      </w:r>
      <w:r w:rsidRPr="00DE3488">
        <w:rPr>
          <w:rFonts w:ascii="Times New Roman" w:eastAsia="Times New Roman" w:hAnsi="Times New Roman" w:cs="Times New Roman"/>
          <w:i/>
          <w:iCs/>
          <w:szCs w:val="24"/>
        </w:rPr>
        <w:t xml:space="preserve">approved </w:t>
      </w:r>
      <w:r w:rsidRPr="00DE3488">
        <w:rPr>
          <w:rFonts w:ascii="Times New Roman" w:eastAsia="Times New Roman" w:hAnsi="Times New Roman" w:cs="Times New Roman"/>
          <w:szCs w:val="24"/>
        </w:rPr>
        <w:t xml:space="preserve">by the code official shall be constructed and installed in accordance with such approval. </w:t>
      </w:r>
    </w:p>
    <w:p w:rsidR="00DE3488" w:rsidRPr="00DE3488" w:rsidRDefault="00DE3488" w:rsidP="00DE3488">
      <w:pPr>
        <w:spacing w:after="0" w:line="240" w:lineRule="auto"/>
        <w:ind w:left="720"/>
        <w:rPr>
          <w:rFonts w:ascii="Times New Roman" w:eastAsia="Times New Roman" w:hAnsi="Times New Roman" w:cs="Times New Roman"/>
          <w:szCs w:val="24"/>
        </w:rPr>
      </w:pPr>
      <w:r w:rsidRPr="00DE3488">
        <w:rPr>
          <w:rFonts w:ascii="Times New Roman" w:eastAsia="Times New Roman" w:hAnsi="Times New Roman" w:cs="Times New Roman"/>
          <w:b/>
          <w:bCs/>
          <w:szCs w:val="24"/>
        </w:rPr>
        <w:lastRenderedPageBreak/>
        <w:t xml:space="preserve">[A] 105.4.1 Material and equipment reuse. </w:t>
      </w:r>
      <w:r w:rsidRPr="00DE3488">
        <w:rPr>
          <w:rFonts w:ascii="Times New Roman" w:eastAsia="Times New Roman" w:hAnsi="Times New Roman" w:cs="Times New Roman"/>
          <w:szCs w:val="24"/>
        </w:rPr>
        <w:br/>
        <w:t xml:space="preserve">Materials, </w:t>
      </w:r>
      <w:proofErr w:type="gramStart"/>
      <w:r w:rsidRPr="00DE3488">
        <w:rPr>
          <w:rFonts w:ascii="Times New Roman" w:eastAsia="Times New Roman" w:hAnsi="Times New Roman" w:cs="Times New Roman"/>
          <w:szCs w:val="24"/>
        </w:rPr>
        <w:t>equipment</w:t>
      </w:r>
      <w:proofErr w:type="gramEnd"/>
      <w:r w:rsidRPr="00DE3488">
        <w:rPr>
          <w:rFonts w:ascii="Times New Roman" w:eastAsia="Times New Roman" w:hAnsi="Times New Roman" w:cs="Times New Roman"/>
          <w:szCs w:val="24"/>
        </w:rPr>
        <w:t xml:space="preserve"> and devices shall not be reused unless such elements have been reconditioned, tested, placed in good and proper working condition and </w:t>
      </w:r>
      <w:r w:rsidRPr="00DE3488">
        <w:rPr>
          <w:rFonts w:ascii="Times New Roman" w:eastAsia="Times New Roman" w:hAnsi="Times New Roman" w:cs="Times New Roman"/>
          <w:i/>
          <w:iCs/>
          <w:szCs w:val="24"/>
        </w:rPr>
        <w:t>approved</w:t>
      </w:r>
      <w:r w:rsidRPr="00DE3488">
        <w:rPr>
          <w:rFonts w:ascii="Times New Roman" w:eastAsia="Times New Roman" w:hAnsi="Times New Roman" w:cs="Times New Roman"/>
          <w:szCs w:val="24"/>
        </w:rPr>
        <w:t>.</w:t>
      </w:r>
    </w:p>
    <w:p w:rsidR="00993EFB" w:rsidRDefault="00DE3488"/>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3488"/>
    <w:rsid w:val="00156F65"/>
    <w:rsid w:val="00352E0B"/>
    <w:rsid w:val="00385C32"/>
    <w:rsid w:val="00590E3D"/>
    <w:rsid w:val="0087748A"/>
    <w:rsid w:val="00DE3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divs>
    <w:div w:id="2124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2016-03-20T21:24:00Z</dcterms:created>
  <dcterms:modified xsi:type="dcterms:W3CDTF">2016-03-20T21:25:00Z</dcterms:modified>
</cp:coreProperties>
</file>