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622" w:rsidRPr="009E1622" w:rsidRDefault="009E1622" w:rsidP="009E1622">
      <w:pPr>
        <w:spacing w:after="240" w:line="240" w:lineRule="auto"/>
        <w:rPr>
          <w:rFonts w:ascii="Times New Roman" w:eastAsia="Times New Roman" w:hAnsi="Times New Roman" w:cs="Times New Roman"/>
          <w:szCs w:val="24"/>
        </w:rPr>
      </w:pPr>
      <w:r w:rsidRPr="009E1622">
        <w:rPr>
          <w:rFonts w:ascii="Times New Roman" w:eastAsia="Times New Roman" w:hAnsi="Times New Roman" w:cs="Times New Roman"/>
          <w:b/>
          <w:bCs/>
          <w:szCs w:val="24"/>
        </w:rPr>
        <w:t xml:space="preserve">SECTION 305 PROTECTION OF PIPES AND PLUMBING SYSTEM COMPONENTS </w:t>
      </w:r>
      <w:r w:rsidRPr="009E1622">
        <w:rPr>
          <w:rFonts w:ascii="Times New Roman" w:eastAsia="Times New Roman" w:hAnsi="Times New Roman" w:cs="Times New Roman"/>
          <w:b/>
          <w:bCs/>
          <w:szCs w:val="24"/>
        </w:rPr>
        <w:br/>
      </w:r>
      <w:r w:rsidRPr="009E1622">
        <w:rPr>
          <w:rFonts w:ascii="Times New Roman" w:eastAsia="Times New Roman" w:hAnsi="Times New Roman" w:cs="Times New Roman"/>
          <w:b/>
          <w:bCs/>
          <w:szCs w:val="24"/>
        </w:rPr>
        <w:br/>
        <w:t xml:space="preserve">305.1 Corrosion. </w:t>
      </w:r>
      <w:r w:rsidRPr="009E1622">
        <w:rPr>
          <w:rFonts w:ascii="Times New Roman" w:eastAsia="Times New Roman" w:hAnsi="Times New Roman" w:cs="Times New Roman"/>
          <w:szCs w:val="24"/>
        </w:rPr>
        <w:br/>
      </w:r>
      <w:proofErr w:type="gramStart"/>
      <w:r w:rsidRPr="009E1622">
        <w:rPr>
          <w:rFonts w:ascii="Times New Roman" w:eastAsia="Times New Roman" w:hAnsi="Times New Roman" w:cs="Times New Roman"/>
          <w:szCs w:val="24"/>
        </w:rPr>
        <w:t>Pipes passing through concrete or cinder walls and floors or other corrosive material shall be protected against external corrosion by a protective sheathing or wrapping or other means that will withstand any reaction from the lime and acid of concrete, cinder or other corrosive material</w:t>
      </w:r>
      <w:proofErr w:type="gramEnd"/>
      <w:r w:rsidRPr="009E1622">
        <w:rPr>
          <w:rFonts w:ascii="Times New Roman" w:eastAsia="Times New Roman" w:hAnsi="Times New Roman" w:cs="Times New Roman"/>
          <w:szCs w:val="24"/>
        </w:rPr>
        <w:t xml:space="preserve">. Sheathing or wrapping shall allow for movement including expansion and contraction of piping. The wall thickness of the material shall be not less than 0.025 inch (0.64 mm). </w:t>
      </w:r>
      <w:r w:rsidRPr="009E1622">
        <w:rPr>
          <w:rFonts w:ascii="Times New Roman" w:eastAsia="Times New Roman" w:hAnsi="Times New Roman" w:cs="Times New Roman"/>
          <w:b/>
          <w:bCs/>
          <w:szCs w:val="24"/>
        </w:rPr>
        <w:br/>
      </w:r>
      <w:r w:rsidRPr="009E1622">
        <w:rPr>
          <w:rFonts w:ascii="Times New Roman" w:eastAsia="Times New Roman" w:hAnsi="Times New Roman" w:cs="Times New Roman"/>
          <w:b/>
          <w:bCs/>
          <w:szCs w:val="24"/>
        </w:rPr>
        <w:br/>
      </w:r>
      <w:proofErr w:type="gramStart"/>
      <w:r w:rsidRPr="009E1622">
        <w:rPr>
          <w:rFonts w:ascii="Times New Roman" w:eastAsia="Times New Roman" w:hAnsi="Times New Roman" w:cs="Times New Roman"/>
          <w:b/>
          <w:bCs/>
          <w:szCs w:val="24"/>
        </w:rPr>
        <w:t>305.2 Stress and strain.</w:t>
      </w:r>
      <w:proofErr w:type="gramEnd"/>
      <w:r w:rsidRPr="009E1622">
        <w:rPr>
          <w:rFonts w:ascii="Times New Roman" w:eastAsia="Times New Roman" w:hAnsi="Times New Roman" w:cs="Times New Roman"/>
          <w:b/>
          <w:bCs/>
          <w:szCs w:val="24"/>
        </w:rPr>
        <w:t xml:space="preserve"> </w:t>
      </w:r>
      <w:r w:rsidRPr="009E1622">
        <w:rPr>
          <w:rFonts w:ascii="Times New Roman" w:eastAsia="Times New Roman" w:hAnsi="Times New Roman" w:cs="Times New Roman"/>
          <w:szCs w:val="24"/>
        </w:rPr>
        <w:br/>
        <w:t xml:space="preserve">Piping in a plumbing system shall be installed </w:t>
      </w:r>
      <w:proofErr w:type="gramStart"/>
      <w:r w:rsidRPr="009E1622">
        <w:rPr>
          <w:rFonts w:ascii="Times New Roman" w:eastAsia="Times New Roman" w:hAnsi="Times New Roman" w:cs="Times New Roman"/>
          <w:szCs w:val="24"/>
        </w:rPr>
        <w:t>so as to</w:t>
      </w:r>
      <w:proofErr w:type="gramEnd"/>
      <w:r w:rsidRPr="009E1622">
        <w:rPr>
          <w:rFonts w:ascii="Times New Roman" w:eastAsia="Times New Roman" w:hAnsi="Times New Roman" w:cs="Times New Roman"/>
          <w:szCs w:val="24"/>
        </w:rPr>
        <w:t xml:space="preserve"> prevent strains and stresses that exceed the structural strength of the pipe. Where necessary, provisions shall be made to protect piping from damage resulting from expansion, </w:t>
      </w:r>
      <w:proofErr w:type="gramStart"/>
      <w:r w:rsidRPr="009E1622">
        <w:rPr>
          <w:rFonts w:ascii="Times New Roman" w:eastAsia="Times New Roman" w:hAnsi="Times New Roman" w:cs="Times New Roman"/>
          <w:szCs w:val="24"/>
        </w:rPr>
        <w:t>contraction</w:t>
      </w:r>
      <w:proofErr w:type="gramEnd"/>
      <w:r w:rsidRPr="009E1622">
        <w:rPr>
          <w:rFonts w:ascii="Times New Roman" w:eastAsia="Times New Roman" w:hAnsi="Times New Roman" w:cs="Times New Roman"/>
          <w:szCs w:val="24"/>
        </w:rPr>
        <w:t xml:space="preserve"> and structural settlement. </w:t>
      </w:r>
      <w:r w:rsidRPr="009E1622">
        <w:rPr>
          <w:rFonts w:ascii="Times New Roman" w:eastAsia="Times New Roman" w:hAnsi="Times New Roman" w:cs="Times New Roman"/>
          <w:b/>
          <w:bCs/>
          <w:szCs w:val="24"/>
        </w:rPr>
        <w:br/>
      </w:r>
      <w:r w:rsidRPr="009E1622">
        <w:rPr>
          <w:rFonts w:ascii="Times New Roman" w:eastAsia="Times New Roman" w:hAnsi="Times New Roman" w:cs="Times New Roman"/>
          <w:b/>
          <w:bCs/>
          <w:szCs w:val="24"/>
        </w:rPr>
        <w:br/>
      </w:r>
      <w:proofErr w:type="gramStart"/>
      <w:r w:rsidRPr="009E1622">
        <w:rPr>
          <w:rFonts w:ascii="Times New Roman" w:eastAsia="Times New Roman" w:hAnsi="Times New Roman" w:cs="Times New Roman"/>
          <w:b/>
          <w:bCs/>
          <w:szCs w:val="24"/>
        </w:rPr>
        <w:t>305.3 Pipes through foundation walls.</w:t>
      </w:r>
      <w:proofErr w:type="gramEnd"/>
      <w:r w:rsidRPr="009E1622">
        <w:rPr>
          <w:rFonts w:ascii="Times New Roman" w:eastAsia="Times New Roman" w:hAnsi="Times New Roman" w:cs="Times New Roman"/>
          <w:b/>
          <w:bCs/>
          <w:szCs w:val="24"/>
        </w:rPr>
        <w:t xml:space="preserve"> </w:t>
      </w:r>
      <w:r w:rsidRPr="009E1622">
        <w:rPr>
          <w:rFonts w:ascii="Times New Roman" w:eastAsia="Times New Roman" w:hAnsi="Times New Roman" w:cs="Times New Roman"/>
          <w:szCs w:val="24"/>
        </w:rPr>
        <w:br/>
        <w:t xml:space="preserve">Any pipe that passes through a foundation wall </w:t>
      </w:r>
      <w:proofErr w:type="gramStart"/>
      <w:r w:rsidRPr="009E1622">
        <w:rPr>
          <w:rFonts w:ascii="Times New Roman" w:eastAsia="Times New Roman" w:hAnsi="Times New Roman" w:cs="Times New Roman"/>
          <w:szCs w:val="24"/>
        </w:rPr>
        <w:t>shall be provided</w:t>
      </w:r>
      <w:proofErr w:type="gramEnd"/>
      <w:r w:rsidRPr="009E1622">
        <w:rPr>
          <w:rFonts w:ascii="Times New Roman" w:eastAsia="Times New Roman" w:hAnsi="Times New Roman" w:cs="Times New Roman"/>
          <w:szCs w:val="24"/>
        </w:rPr>
        <w:t xml:space="preserve"> with a relieving arch, or a pipe sleeve pipe shall be built into the foundation wall. The sleeve shall be two pipe sizes greater than the pipe passing through the wall. </w:t>
      </w:r>
      <w:r w:rsidRPr="009E1622">
        <w:rPr>
          <w:rFonts w:ascii="Times New Roman" w:eastAsia="Times New Roman" w:hAnsi="Times New Roman" w:cs="Times New Roman"/>
          <w:b/>
          <w:bCs/>
          <w:szCs w:val="24"/>
        </w:rPr>
        <w:br/>
      </w:r>
      <w:r w:rsidRPr="009E1622">
        <w:rPr>
          <w:rFonts w:ascii="Times New Roman" w:eastAsia="Times New Roman" w:hAnsi="Times New Roman" w:cs="Times New Roman"/>
          <w:b/>
          <w:bCs/>
          <w:szCs w:val="24"/>
        </w:rPr>
        <w:br/>
      </w:r>
      <w:proofErr w:type="gramStart"/>
      <w:r w:rsidRPr="009E1622">
        <w:rPr>
          <w:rFonts w:ascii="Times New Roman" w:eastAsia="Times New Roman" w:hAnsi="Times New Roman" w:cs="Times New Roman"/>
          <w:b/>
          <w:bCs/>
          <w:szCs w:val="24"/>
        </w:rPr>
        <w:t>305.4 Freezing.</w:t>
      </w:r>
      <w:proofErr w:type="gramEnd"/>
      <w:r w:rsidRPr="009E1622">
        <w:rPr>
          <w:rFonts w:ascii="Times New Roman" w:eastAsia="Times New Roman" w:hAnsi="Times New Roman" w:cs="Times New Roman"/>
          <w:b/>
          <w:bCs/>
          <w:szCs w:val="24"/>
        </w:rPr>
        <w:t xml:space="preserve"> </w:t>
      </w:r>
      <w:r w:rsidRPr="009E1622">
        <w:rPr>
          <w:rFonts w:ascii="Times New Roman" w:eastAsia="Times New Roman" w:hAnsi="Times New Roman" w:cs="Times New Roman"/>
          <w:szCs w:val="24"/>
        </w:rPr>
        <w:br/>
        <w:t xml:space="preserve">Water, </w:t>
      </w:r>
      <w:proofErr w:type="gramStart"/>
      <w:r w:rsidRPr="009E1622">
        <w:rPr>
          <w:rFonts w:ascii="Times New Roman" w:eastAsia="Times New Roman" w:hAnsi="Times New Roman" w:cs="Times New Roman"/>
          <w:szCs w:val="24"/>
        </w:rPr>
        <w:t>soil</w:t>
      </w:r>
      <w:proofErr w:type="gramEnd"/>
      <w:r w:rsidRPr="009E1622">
        <w:rPr>
          <w:rFonts w:ascii="Times New Roman" w:eastAsia="Times New Roman" w:hAnsi="Times New Roman" w:cs="Times New Roman"/>
          <w:szCs w:val="24"/>
        </w:rPr>
        <w:t xml:space="preserve"> and waste pipes shall not be installed outside of a building, in attics or crawl spaces, concealed in outside walls, or in any other place subjected to freezing temperatures unless adequate provision is made to protect such pipes from freezing by insulation or heat or both. Exterior water supply system piping </w:t>
      </w:r>
      <w:proofErr w:type="gramStart"/>
      <w:r w:rsidRPr="009E1622">
        <w:rPr>
          <w:rFonts w:ascii="Times New Roman" w:eastAsia="Times New Roman" w:hAnsi="Times New Roman" w:cs="Times New Roman"/>
          <w:szCs w:val="24"/>
        </w:rPr>
        <w:t>shall be installed</w:t>
      </w:r>
      <w:proofErr w:type="gramEnd"/>
      <w:r w:rsidRPr="009E1622">
        <w:rPr>
          <w:rFonts w:ascii="Times New Roman" w:eastAsia="Times New Roman" w:hAnsi="Times New Roman" w:cs="Times New Roman"/>
          <w:szCs w:val="24"/>
        </w:rPr>
        <w:t xml:space="preserve"> not less than 6 inches (152 mm) below the frost line and not less than 12 inches (305 mm) below grade. </w:t>
      </w:r>
    </w:p>
    <w:p w:rsidR="009E1622" w:rsidRPr="009E1622" w:rsidRDefault="009E1622" w:rsidP="009E1622">
      <w:pPr>
        <w:spacing w:after="0" w:line="240" w:lineRule="auto"/>
        <w:ind w:left="720"/>
        <w:rPr>
          <w:rFonts w:ascii="Times New Roman" w:eastAsia="Times New Roman" w:hAnsi="Times New Roman" w:cs="Times New Roman"/>
          <w:szCs w:val="24"/>
        </w:rPr>
      </w:pPr>
      <w:proofErr w:type="gramStart"/>
      <w:r w:rsidRPr="009E1622">
        <w:rPr>
          <w:rFonts w:ascii="Times New Roman" w:eastAsia="Times New Roman" w:hAnsi="Times New Roman" w:cs="Times New Roman"/>
          <w:b/>
          <w:bCs/>
          <w:szCs w:val="24"/>
        </w:rPr>
        <w:t>305.4.1 Sewer depth.</w:t>
      </w:r>
      <w:proofErr w:type="gramEnd"/>
      <w:r w:rsidRPr="009E1622">
        <w:rPr>
          <w:rFonts w:ascii="Times New Roman" w:eastAsia="Times New Roman" w:hAnsi="Times New Roman" w:cs="Times New Roman"/>
          <w:b/>
          <w:bCs/>
          <w:szCs w:val="24"/>
        </w:rPr>
        <w:t xml:space="preserve"> </w:t>
      </w:r>
      <w:r w:rsidRPr="009E1622">
        <w:rPr>
          <w:rFonts w:ascii="Times New Roman" w:eastAsia="Times New Roman" w:hAnsi="Times New Roman" w:cs="Times New Roman"/>
          <w:szCs w:val="24"/>
        </w:rPr>
        <w:br/>
        <w:t xml:space="preserve">Building sewers that connect to private sewage disposal systems </w:t>
      </w:r>
      <w:proofErr w:type="gramStart"/>
      <w:r w:rsidRPr="009E1622">
        <w:rPr>
          <w:rFonts w:ascii="Times New Roman" w:eastAsia="Times New Roman" w:hAnsi="Times New Roman" w:cs="Times New Roman"/>
          <w:szCs w:val="24"/>
        </w:rPr>
        <w:t>shall be installed</w:t>
      </w:r>
      <w:proofErr w:type="gramEnd"/>
      <w:r w:rsidRPr="009E1622">
        <w:rPr>
          <w:rFonts w:ascii="Times New Roman" w:eastAsia="Times New Roman" w:hAnsi="Times New Roman" w:cs="Times New Roman"/>
          <w:szCs w:val="24"/>
        </w:rPr>
        <w:t xml:space="preserve"> not less than [NUMBER] inches (mm) below finished grade at the point of septic tank connection. Building sewers </w:t>
      </w:r>
      <w:proofErr w:type="gramStart"/>
      <w:r w:rsidRPr="009E1622">
        <w:rPr>
          <w:rFonts w:ascii="Times New Roman" w:eastAsia="Times New Roman" w:hAnsi="Times New Roman" w:cs="Times New Roman"/>
          <w:szCs w:val="24"/>
        </w:rPr>
        <w:t>shall be installed</w:t>
      </w:r>
      <w:proofErr w:type="gramEnd"/>
      <w:r w:rsidRPr="009E1622">
        <w:rPr>
          <w:rFonts w:ascii="Times New Roman" w:eastAsia="Times New Roman" w:hAnsi="Times New Roman" w:cs="Times New Roman"/>
          <w:szCs w:val="24"/>
        </w:rPr>
        <w:t xml:space="preserve"> not less than [NUMBER] inches (mm) below grade. </w:t>
      </w:r>
    </w:p>
    <w:p w:rsidR="00993EFB" w:rsidRDefault="009E1622" w:rsidP="009E1622">
      <w:proofErr w:type="gramStart"/>
      <w:r w:rsidRPr="009E1622">
        <w:rPr>
          <w:rFonts w:ascii="Times New Roman" w:eastAsia="Times New Roman" w:hAnsi="Times New Roman" w:cs="Times New Roman"/>
          <w:b/>
          <w:bCs/>
          <w:szCs w:val="24"/>
        </w:rPr>
        <w:t>305.5 Waterproofing of openings.</w:t>
      </w:r>
      <w:proofErr w:type="gramEnd"/>
      <w:r w:rsidRPr="009E1622">
        <w:rPr>
          <w:rFonts w:ascii="Times New Roman" w:eastAsia="Times New Roman" w:hAnsi="Times New Roman" w:cs="Times New Roman"/>
          <w:b/>
          <w:bCs/>
          <w:szCs w:val="24"/>
        </w:rPr>
        <w:t xml:space="preserve"> </w:t>
      </w:r>
      <w:r w:rsidRPr="009E1622">
        <w:rPr>
          <w:rFonts w:ascii="Times New Roman" w:eastAsia="Times New Roman" w:hAnsi="Times New Roman" w:cs="Times New Roman"/>
          <w:szCs w:val="24"/>
        </w:rPr>
        <w:br/>
        <w:t xml:space="preserve">Joints at the roof and around vent </w:t>
      </w:r>
      <w:proofErr w:type="gramStart"/>
      <w:r w:rsidRPr="009E1622">
        <w:rPr>
          <w:rFonts w:ascii="Times New Roman" w:eastAsia="Times New Roman" w:hAnsi="Times New Roman" w:cs="Times New Roman"/>
          <w:szCs w:val="24"/>
        </w:rPr>
        <w:t>pipes,</w:t>
      </w:r>
      <w:proofErr w:type="gramEnd"/>
      <w:r w:rsidRPr="009E1622">
        <w:rPr>
          <w:rFonts w:ascii="Times New Roman" w:eastAsia="Times New Roman" w:hAnsi="Times New Roman" w:cs="Times New Roman"/>
          <w:szCs w:val="24"/>
        </w:rPr>
        <w:t xml:space="preserve"> shall be made water-tight by the use of lead, copper, galvanized steel, aluminum, plastic or other </w:t>
      </w:r>
      <w:r w:rsidRPr="009E1622">
        <w:rPr>
          <w:rFonts w:ascii="Times New Roman" w:eastAsia="Times New Roman" w:hAnsi="Times New Roman" w:cs="Times New Roman"/>
          <w:i/>
          <w:iCs/>
          <w:szCs w:val="24"/>
        </w:rPr>
        <w:t xml:space="preserve">approved </w:t>
      </w:r>
      <w:r w:rsidRPr="009E1622">
        <w:rPr>
          <w:rFonts w:ascii="Times New Roman" w:eastAsia="Times New Roman" w:hAnsi="Times New Roman" w:cs="Times New Roman"/>
          <w:szCs w:val="24"/>
        </w:rPr>
        <w:t xml:space="preserve">flashings or flashing material. Exterior wall openings shall be made </w:t>
      </w:r>
      <w:proofErr w:type="gramStart"/>
      <w:r w:rsidRPr="009E1622">
        <w:rPr>
          <w:rFonts w:ascii="Times New Roman" w:eastAsia="Times New Roman" w:hAnsi="Times New Roman" w:cs="Times New Roman"/>
          <w:szCs w:val="24"/>
        </w:rPr>
        <w:t>water-tight</w:t>
      </w:r>
      <w:proofErr w:type="gramEnd"/>
      <w:r w:rsidRPr="009E1622">
        <w:rPr>
          <w:rFonts w:ascii="Times New Roman" w:eastAsia="Times New Roman" w:hAnsi="Times New Roman" w:cs="Times New Roman"/>
          <w:szCs w:val="24"/>
        </w:rPr>
        <w:t xml:space="preserve">. </w:t>
      </w:r>
      <w:r w:rsidRPr="009E1622">
        <w:rPr>
          <w:rFonts w:ascii="Times New Roman" w:eastAsia="Times New Roman" w:hAnsi="Times New Roman" w:cs="Times New Roman"/>
          <w:b/>
          <w:bCs/>
          <w:szCs w:val="24"/>
        </w:rPr>
        <w:br/>
      </w:r>
      <w:r w:rsidRPr="009E1622">
        <w:rPr>
          <w:rFonts w:ascii="Times New Roman" w:eastAsia="Times New Roman" w:hAnsi="Times New Roman" w:cs="Times New Roman"/>
          <w:b/>
          <w:bCs/>
          <w:szCs w:val="24"/>
        </w:rPr>
        <w:br/>
      </w:r>
      <w:proofErr w:type="gramStart"/>
      <w:r w:rsidRPr="009E1622">
        <w:rPr>
          <w:rFonts w:ascii="Times New Roman" w:eastAsia="Times New Roman" w:hAnsi="Times New Roman" w:cs="Times New Roman"/>
          <w:b/>
          <w:bCs/>
          <w:szCs w:val="24"/>
        </w:rPr>
        <w:t>305.6 Protection against physical damage.</w:t>
      </w:r>
      <w:proofErr w:type="gramEnd"/>
      <w:r w:rsidRPr="009E1622">
        <w:rPr>
          <w:rFonts w:ascii="Times New Roman" w:eastAsia="Times New Roman" w:hAnsi="Times New Roman" w:cs="Times New Roman"/>
          <w:b/>
          <w:bCs/>
          <w:szCs w:val="24"/>
        </w:rPr>
        <w:t xml:space="preserve"> </w:t>
      </w:r>
      <w:r w:rsidRPr="009E1622">
        <w:rPr>
          <w:rFonts w:ascii="Times New Roman" w:eastAsia="Times New Roman" w:hAnsi="Times New Roman" w:cs="Times New Roman"/>
          <w:szCs w:val="24"/>
        </w:rPr>
        <w:br/>
        <w:t xml:space="preserve">In concealed locations where piping, other than cast-iron or galvanized steel, is installed through holes or notches in studs, joists, </w:t>
      </w:r>
      <w:proofErr w:type="gramStart"/>
      <w:r w:rsidRPr="009E1622">
        <w:rPr>
          <w:rFonts w:ascii="Times New Roman" w:eastAsia="Times New Roman" w:hAnsi="Times New Roman" w:cs="Times New Roman"/>
          <w:szCs w:val="24"/>
        </w:rPr>
        <w:t>rafters</w:t>
      </w:r>
      <w:proofErr w:type="gramEnd"/>
      <w:r w:rsidRPr="009E1622">
        <w:rPr>
          <w:rFonts w:ascii="Times New Roman" w:eastAsia="Times New Roman" w:hAnsi="Times New Roman" w:cs="Times New Roman"/>
          <w:szCs w:val="24"/>
        </w:rPr>
        <w:t xml:space="preserve"> or similar members less than 1</w:t>
      </w:r>
      <w:r w:rsidRPr="009E1622">
        <w:rPr>
          <w:rFonts w:ascii="Times New Roman" w:eastAsia="Times New Roman" w:hAnsi="Times New Roman" w:cs="Times New Roman"/>
          <w:szCs w:val="24"/>
          <w:vertAlign w:val="superscript"/>
        </w:rPr>
        <w:t>1</w:t>
      </w:r>
      <w:r w:rsidRPr="009E1622">
        <w:rPr>
          <w:rFonts w:ascii="Times New Roman" w:eastAsia="Times New Roman" w:hAnsi="Times New Roman" w:cs="Times New Roman"/>
          <w:szCs w:val="24"/>
        </w:rPr>
        <w:t>/</w:t>
      </w:r>
      <w:r w:rsidRPr="009E1622">
        <w:rPr>
          <w:rFonts w:ascii="Times New Roman" w:eastAsia="Times New Roman" w:hAnsi="Times New Roman" w:cs="Times New Roman"/>
          <w:szCs w:val="24"/>
          <w:vertAlign w:val="subscript"/>
        </w:rPr>
        <w:t xml:space="preserve">2 </w:t>
      </w:r>
      <w:r w:rsidRPr="009E1622">
        <w:rPr>
          <w:rFonts w:ascii="Times New Roman" w:eastAsia="Times New Roman" w:hAnsi="Times New Roman" w:cs="Times New Roman"/>
          <w:szCs w:val="24"/>
        </w:rPr>
        <w:t xml:space="preserve">inches (38 mm) from the nearest edge of the member, the pipe shall be protected by steel shield plates. Such shield plates shall have a thickness of not less than 0.0575 inch (1.463 mm) (No. 16 gage). Such plates shall cover the area of the pipe where the member is notched or bored, and shall extend not less than 2 inches (51 mm) above sole plates and below top plates. </w:t>
      </w:r>
      <w:r w:rsidRPr="009E1622">
        <w:rPr>
          <w:rFonts w:ascii="Times New Roman" w:eastAsia="Times New Roman" w:hAnsi="Times New Roman" w:cs="Times New Roman"/>
          <w:b/>
          <w:bCs/>
          <w:szCs w:val="24"/>
        </w:rPr>
        <w:br/>
      </w:r>
      <w:r w:rsidRPr="009E1622">
        <w:rPr>
          <w:rFonts w:ascii="Times New Roman" w:eastAsia="Times New Roman" w:hAnsi="Times New Roman" w:cs="Times New Roman"/>
          <w:b/>
          <w:bCs/>
          <w:szCs w:val="24"/>
        </w:rPr>
        <w:br/>
      </w:r>
      <w:proofErr w:type="gramStart"/>
      <w:r w:rsidRPr="009E1622">
        <w:rPr>
          <w:rFonts w:ascii="Times New Roman" w:eastAsia="Times New Roman" w:hAnsi="Times New Roman" w:cs="Times New Roman"/>
          <w:b/>
          <w:bCs/>
          <w:szCs w:val="24"/>
        </w:rPr>
        <w:t>305.7 Protection of components of plumbing system.</w:t>
      </w:r>
      <w:proofErr w:type="gramEnd"/>
      <w:r w:rsidRPr="009E1622">
        <w:rPr>
          <w:rFonts w:ascii="Times New Roman" w:eastAsia="Times New Roman" w:hAnsi="Times New Roman" w:cs="Times New Roman"/>
          <w:b/>
          <w:bCs/>
          <w:szCs w:val="24"/>
        </w:rPr>
        <w:t xml:space="preserve"> </w:t>
      </w:r>
      <w:r w:rsidRPr="009E1622">
        <w:rPr>
          <w:rFonts w:ascii="Times New Roman" w:eastAsia="Times New Roman" w:hAnsi="Times New Roman" w:cs="Times New Roman"/>
          <w:szCs w:val="24"/>
        </w:rPr>
        <w:br/>
      </w:r>
      <w:r w:rsidRPr="009E1622">
        <w:rPr>
          <w:rFonts w:ascii="Times New Roman" w:eastAsia="Times New Roman" w:hAnsi="Times New Roman" w:cs="Times New Roman"/>
          <w:szCs w:val="24"/>
        </w:rPr>
        <w:lastRenderedPageBreak/>
        <w:t xml:space="preserve">Components of a plumbing system installed along alleyways, driveways, parking garages or other locations exposed to damage </w:t>
      </w:r>
      <w:proofErr w:type="gramStart"/>
      <w:r w:rsidRPr="009E1622">
        <w:rPr>
          <w:rFonts w:ascii="Times New Roman" w:eastAsia="Times New Roman" w:hAnsi="Times New Roman" w:cs="Times New Roman"/>
          <w:szCs w:val="24"/>
        </w:rPr>
        <w:t xml:space="preserve">shall be recessed into the wall or otherwise protected in an </w:t>
      </w:r>
      <w:r w:rsidRPr="009E1622">
        <w:rPr>
          <w:rFonts w:ascii="Times New Roman" w:eastAsia="Times New Roman" w:hAnsi="Times New Roman" w:cs="Times New Roman"/>
          <w:i/>
          <w:iCs/>
          <w:szCs w:val="24"/>
        </w:rPr>
        <w:t xml:space="preserve">approved </w:t>
      </w:r>
      <w:r w:rsidRPr="009E1622">
        <w:rPr>
          <w:rFonts w:ascii="Times New Roman" w:eastAsia="Times New Roman" w:hAnsi="Times New Roman" w:cs="Times New Roman"/>
          <w:szCs w:val="24"/>
        </w:rPr>
        <w:t>manner</w:t>
      </w:r>
      <w:proofErr w:type="gramEnd"/>
      <w:r w:rsidRPr="009E1622">
        <w:rPr>
          <w:rFonts w:ascii="Times New Roman" w:eastAsia="Times New Roman" w:hAnsi="Times New Roman" w:cs="Times New Roman"/>
          <w:szCs w:val="24"/>
        </w:rPr>
        <w:t>.</w:t>
      </w:r>
    </w:p>
    <w:sectPr w:rsidR="00993EFB" w:rsidSect="00590E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1622"/>
    <w:rsid w:val="00156F65"/>
    <w:rsid w:val="00352E0B"/>
    <w:rsid w:val="00385C32"/>
    <w:rsid w:val="00590E3D"/>
    <w:rsid w:val="005E745B"/>
    <w:rsid w:val="009E16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156F6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F65"/>
    <w:pPr>
      <w:spacing w:after="0" w:line="240" w:lineRule="auto"/>
    </w:pPr>
    <w:rPr>
      <w:sz w:val="24"/>
    </w:rPr>
  </w:style>
</w:styles>
</file>

<file path=word/webSettings.xml><?xml version="1.0" encoding="utf-8"?>
<w:webSettings xmlns:r="http://schemas.openxmlformats.org/officeDocument/2006/relationships" xmlns:w="http://schemas.openxmlformats.org/wordprocessingml/2006/main">
  <w:divs>
    <w:div w:id="84351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2541</Characters>
  <Application>Microsoft Office Word</Application>
  <DocSecurity>0</DocSecurity>
  <Lines>21</Lines>
  <Paragraphs>5</Paragraphs>
  <ScaleCrop>false</ScaleCrop>
  <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KDM</dc:creator>
  <cp:lastModifiedBy>KDM</cp:lastModifiedBy>
  <cp:revision>1</cp:revision>
  <dcterms:created xsi:type="dcterms:W3CDTF">2016-03-21T16:19:00Z</dcterms:created>
  <dcterms:modified xsi:type="dcterms:W3CDTF">2016-03-21T16:20:00Z</dcterms:modified>
</cp:coreProperties>
</file>