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FB" w:rsidRPr="00885BFB" w:rsidRDefault="00885BFB" w:rsidP="00885BF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ICC PLUMBING CODE </w:t>
      </w:r>
      <w:r w:rsidRPr="00885BFB">
        <w:rPr>
          <w:rFonts w:ascii="Times New Roman" w:eastAsia="Times New Roman" w:hAnsi="Times New Roman" w:cs="Times New Roman"/>
          <w:b/>
          <w:bCs/>
          <w:sz w:val="24"/>
          <w:szCs w:val="24"/>
        </w:rPr>
        <w:t xml:space="preserve">SECTION 610 DISINFECTION OF POTABLE WATER SYSTEM </w:t>
      </w:r>
      <w:r w:rsidRPr="00885BFB">
        <w:rPr>
          <w:rFonts w:ascii="Times New Roman" w:eastAsia="Times New Roman" w:hAnsi="Times New Roman" w:cs="Times New Roman"/>
          <w:b/>
          <w:bCs/>
          <w:sz w:val="24"/>
          <w:szCs w:val="24"/>
        </w:rPr>
        <w:br/>
      </w:r>
      <w:r w:rsidRPr="00885BFB">
        <w:rPr>
          <w:rFonts w:ascii="Times New Roman" w:eastAsia="Times New Roman" w:hAnsi="Times New Roman" w:cs="Times New Roman"/>
          <w:b/>
          <w:bCs/>
          <w:sz w:val="24"/>
          <w:szCs w:val="24"/>
        </w:rPr>
        <w:br/>
        <w:t xml:space="preserve">610.1 General. </w:t>
      </w:r>
      <w:r w:rsidRPr="00885BFB">
        <w:rPr>
          <w:rFonts w:ascii="Times New Roman" w:eastAsia="Times New Roman" w:hAnsi="Times New Roman" w:cs="Times New Roman"/>
          <w:sz w:val="24"/>
          <w:szCs w:val="24"/>
        </w:rPr>
        <w:br/>
        <w:t>New or repaired potable water systems shall be purged of deleterious matter and disinfected prior to utilization. The method to be followed shall be that prescribed by the health authority or water purveyor having jurisdiction or, in the absence of a prescribed method, the procedure described in either AWWA C651 or AWWA C652, or as described in this section. This requirement shall apply to "on-</w:t>
      </w:r>
      <w:proofErr w:type="spellStart"/>
      <w:r w:rsidRPr="00885BFB">
        <w:rPr>
          <w:rFonts w:ascii="Times New Roman" w:eastAsia="Times New Roman" w:hAnsi="Times New Roman" w:cs="Times New Roman"/>
          <w:sz w:val="24"/>
          <w:szCs w:val="24"/>
        </w:rPr>
        <w:t>site&amp;rdquo</w:t>
      </w:r>
      <w:proofErr w:type="spellEnd"/>
      <w:r w:rsidRPr="00885BFB">
        <w:rPr>
          <w:rFonts w:ascii="Times New Roman" w:eastAsia="Times New Roman" w:hAnsi="Times New Roman" w:cs="Times New Roman"/>
          <w:sz w:val="24"/>
          <w:szCs w:val="24"/>
        </w:rPr>
        <w:t>; or "in-</w:t>
      </w:r>
      <w:proofErr w:type="spellStart"/>
      <w:r w:rsidRPr="00885BFB">
        <w:rPr>
          <w:rFonts w:ascii="Times New Roman" w:eastAsia="Times New Roman" w:hAnsi="Times New Roman" w:cs="Times New Roman"/>
          <w:sz w:val="24"/>
          <w:szCs w:val="24"/>
        </w:rPr>
        <w:t>plant&amp;rdquo</w:t>
      </w:r>
      <w:proofErr w:type="spellEnd"/>
      <w:r w:rsidRPr="00885BFB">
        <w:rPr>
          <w:rFonts w:ascii="Times New Roman" w:eastAsia="Times New Roman" w:hAnsi="Times New Roman" w:cs="Times New Roman"/>
          <w:sz w:val="24"/>
          <w:szCs w:val="24"/>
        </w:rPr>
        <w:t xml:space="preserve">; fabrication of a system or to a modular portion of a system. </w:t>
      </w:r>
    </w:p>
    <w:p w:rsidR="00885BFB" w:rsidRPr="00885BFB" w:rsidRDefault="00885BFB" w:rsidP="00885BFB">
      <w:pPr>
        <w:spacing w:after="0" w:line="240" w:lineRule="auto"/>
        <w:ind w:left="720"/>
        <w:rPr>
          <w:rFonts w:ascii="Times New Roman" w:eastAsia="Times New Roman" w:hAnsi="Times New Roman" w:cs="Times New Roman"/>
          <w:sz w:val="24"/>
          <w:szCs w:val="24"/>
        </w:rPr>
      </w:pPr>
      <w:r w:rsidRPr="00885BFB">
        <w:rPr>
          <w:rFonts w:ascii="Times New Roman" w:eastAsia="Times New Roman" w:hAnsi="Times New Roman" w:cs="Times New Roman"/>
          <w:sz w:val="24"/>
          <w:szCs w:val="24"/>
        </w:rPr>
        <w:t xml:space="preserve">1. The pipe system shall be flushed with clean, potable water until dirty water does not appear at the points of outlet. </w:t>
      </w:r>
    </w:p>
    <w:p w:rsidR="00885BFB" w:rsidRPr="00885BFB" w:rsidRDefault="00885BFB" w:rsidP="00885BFB">
      <w:pPr>
        <w:spacing w:after="0" w:line="240" w:lineRule="auto"/>
        <w:ind w:left="720"/>
        <w:rPr>
          <w:rFonts w:ascii="Times New Roman" w:eastAsia="Times New Roman" w:hAnsi="Times New Roman" w:cs="Times New Roman"/>
          <w:sz w:val="24"/>
          <w:szCs w:val="24"/>
        </w:rPr>
      </w:pPr>
      <w:r w:rsidRPr="00885BFB">
        <w:rPr>
          <w:rFonts w:ascii="Times New Roman" w:eastAsia="Times New Roman" w:hAnsi="Times New Roman" w:cs="Times New Roman"/>
          <w:sz w:val="24"/>
          <w:szCs w:val="24"/>
        </w:rPr>
        <w:t xml:space="preserve">2. The system or part thereof shall be filled with a water/chlorine solution containing not less than 50 parts per million (50 mg/L) of chlorine, and the system or part thereof shall be </w:t>
      </w:r>
      <w:proofErr w:type="spellStart"/>
      <w:r w:rsidRPr="00885BFB">
        <w:rPr>
          <w:rFonts w:ascii="Times New Roman" w:eastAsia="Times New Roman" w:hAnsi="Times New Roman" w:cs="Times New Roman"/>
          <w:sz w:val="24"/>
          <w:szCs w:val="24"/>
        </w:rPr>
        <w:t>valved</w:t>
      </w:r>
      <w:proofErr w:type="spellEnd"/>
      <w:r w:rsidRPr="00885BFB">
        <w:rPr>
          <w:rFonts w:ascii="Times New Roman" w:eastAsia="Times New Roman" w:hAnsi="Times New Roman" w:cs="Times New Roman"/>
          <w:sz w:val="24"/>
          <w:szCs w:val="24"/>
        </w:rPr>
        <w:t xml:space="preserve"> off and allowed to stand for 24 hours; or the system or part thereof shall be filled with a water/chlorine solution containing not less than 200 parts per million (200 mg/L) of chlorine and allowed to stand for 3 hours. </w:t>
      </w:r>
    </w:p>
    <w:p w:rsidR="00885BFB" w:rsidRPr="00885BFB" w:rsidRDefault="00885BFB" w:rsidP="00885BFB">
      <w:pPr>
        <w:spacing w:after="0" w:line="240" w:lineRule="auto"/>
        <w:ind w:left="720"/>
        <w:rPr>
          <w:rFonts w:ascii="Times New Roman" w:eastAsia="Times New Roman" w:hAnsi="Times New Roman" w:cs="Times New Roman"/>
          <w:sz w:val="24"/>
          <w:szCs w:val="24"/>
        </w:rPr>
      </w:pPr>
      <w:r w:rsidRPr="00885BFB">
        <w:rPr>
          <w:rFonts w:ascii="Times New Roman" w:eastAsia="Times New Roman" w:hAnsi="Times New Roman" w:cs="Times New Roman"/>
          <w:sz w:val="24"/>
          <w:szCs w:val="24"/>
        </w:rPr>
        <w:t xml:space="preserve">3. Following the required standing time, the system shall be flushed with clean potable water until the chlorine is purged from the system. </w:t>
      </w:r>
    </w:p>
    <w:p w:rsidR="00885BFB" w:rsidRPr="00885BFB" w:rsidRDefault="00885BFB" w:rsidP="00885BFB">
      <w:pPr>
        <w:spacing w:after="0" w:line="240" w:lineRule="auto"/>
        <w:ind w:left="720"/>
        <w:rPr>
          <w:rFonts w:ascii="Times New Roman" w:eastAsia="Times New Roman" w:hAnsi="Times New Roman" w:cs="Times New Roman"/>
          <w:sz w:val="24"/>
          <w:szCs w:val="24"/>
        </w:rPr>
      </w:pPr>
      <w:r w:rsidRPr="00885BFB">
        <w:rPr>
          <w:rFonts w:ascii="Times New Roman" w:eastAsia="Times New Roman" w:hAnsi="Times New Roman" w:cs="Times New Roman"/>
          <w:sz w:val="24"/>
          <w:szCs w:val="24"/>
        </w:rPr>
        <w:t xml:space="preserve">4. The procedure shall be repeated where shown by a bacteriological examination that contamination remains present in the system. </w:t>
      </w:r>
    </w:p>
    <w:p w:rsidR="00993EFB" w:rsidRDefault="00885BFB"/>
    <w:sectPr w:rsidR="00993EFB" w:rsidSect="00F45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BFB"/>
    <w:rsid w:val="00352E0B"/>
    <w:rsid w:val="00385C32"/>
    <w:rsid w:val="00885BFB"/>
    <w:rsid w:val="00F45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0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1</cp:revision>
  <dcterms:created xsi:type="dcterms:W3CDTF">2016-02-29T23:28:00Z</dcterms:created>
  <dcterms:modified xsi:type="dcterms:W3CDTF">2016-02-29T23:29:00Z</dcterms:modified>
</cp:coreProperties>
</file>