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F5" w:rsidRPr="00F918F5" w:rsidRDefault="00F918F5" w:rsidP="00F918F5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 w:rsidRPr="00F918F5">
        <w:rPr>
          <w:rFonts w:ascii="Times New Roman" w:eastAsia="Times New Roman" w:hAnsi="Times New Roman" w:cs="Times New Roman"/>
          <w:b/>
          <w:bCs/>
          <w:szCs w:val="24"/>
        </w:rPr>
        <w:t xml:space="preserve">SECTION 702 MATERIALS </w:t>
      </w:r>
      <w:r w:rsidRPr="00F918F5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F918F5">
        <w:rPr>
          <w:rFonts w:ascii="Times New Roman" w:eastAsia="Times New Roman" w:hAnsi="Times New Roman" w:cs="Times New Roman"/>
          <w:b/>
          <w:bCs/>
          <w:szCs w:val="24"/>
        </w:rPr>
        <w:br/>
        <w:t xml:space="preserve">702.1 </w:t>
      </w:r>
      <w:proofErr w:type="gramStart"/>
      <w:r w:rsidRPr="00F918F5">
        <w:rPr>
          <w:rFonts w:ascii="Times New Roman" w:eastAsia="Times New Roman" w:hAnsi="Times New Roman" w:cs="Times New Roman"/>
          <w:b/>
          <w:bCs/>
          <w:szCs w:val="24"/>
        </w:rPr>
        <w:t>Above-ground</w:t>
      </w:r>
      <w:proofErr w:type="gramEnd"/>
      <w:r w:rsidRPr="00F918F5">
        <w:rPr>
          <w:rFonts w:ascii="Times New Roman" w:eastAsia="Times New Roman" w:hAnsi="Times New Roman" w:cs="Times New Roman"/>
          <w:b/>
          <w:bCs/>
          <w:szCs w:val="24"/>
        </w:rPr>
        <w:t xml:space="preserve"> sanitary drainage and vent pipe. </w:t>
      </w:r>
      <w:r w:rsidRPr="00F918F5">
        <w:rPr>
          <w:rFonts w:ascii="Times New Roman" w:eastAsia="Times New Roman" w:hAnsi="Times New Roman" w:cs="Times New Roman"/>
          <w:szCs w:val="24"/>
        </w:rPr>
        <w:br/>
      </w:r>
      <w:proofErr w:type="gramStart"/>
      <w:r w:rsidRPr="00F918F5">
        <w:rPr>
          <w:rFonts w:ascii="Times New Roman" w:eastAsia="Times New Roman" w:hAnsi="Times New Roman" w:cs="Times New Roman"/>
          <w:szCs w:val="24"/>
        </w:rPr>
        <w:t>Above-ground</w:t>
      </w:r>
      <w:proofErr w:type="gramEnd"/>
      <w:r w:rsidRPr="00F918F5">
        <w:rPr>
          <w:rFonts w:ascii="Times New Roman" w:eastAsia="Times New Roman" w:hAnsi="Times New Roman" w:cs="Times New Roman"/>
          <w:szCs w:val="24"/>
        </w:rPr>
        <w:t xml:space="preserve"> soil, waste and vent pipe shall conform to one of the standards listed in Table 702.1. </w:t>
      </w:r>
      <w:r w:rsidRPr="00F918F5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F918F5">
        <w:rPr>
          <w:rFonts w:ascii="Times New Roman" w:eastAsia="Times New Roman" w:hAnsi="Times New Roman" w:cs="Times New Roman"/>
          <w:b/>
          <w:bCs/>
          <w:szCs w:val="24"/>
        </w:rPr>
        <w:br/>
        <w:t xml:space="preserve">TABLE 702.1 </w:t>
      </w:r>
      <w:proofErr w:type="gramStart"/>
      <w:r w:rsidRPr="00F918F5">
        <w:rPr>
          <w:rFonts w:ascii="Times New Roman" w:eastAsia="Times New Roman" w:hAnsi="Times New Roman" w:cs="Times New Roman"/>
          <w:b/>
          <w:bCs/>
          <w:szCs w:val="24"/>
        </w:rPr>
        <w:t>ABOVE-GROUND</w:t>
      </w:r>
      <w:proofErr w:type="gramEnd"/>
      <w:r w:rsidRPr="00F918F5">
        <w:rPr>
          <w:rFonts w:ascii="Times New Roman" w:eastAsia="Times New Roman" w:hAnsi="Times New Roman" w:cs="Times New Roman"/>
          <w:b/>
          <w:bCs/>
          <w:szCs w:val="24"/>
        </w:rPr>
        <w:t xml:space="preserve"> DRAINAGE AND VENT PIPE </w:t>
      </w:r>
    </w:p>
    <w:tbl>
      <w:tblPr>
        <w:tblW w:w="32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3"/>
        <w:gridCol w:w="3445"/>
        <w:gridCol w:w="2461"/>
      </w:tblGrid>
      <w:tr w:rsidR="00F918F5" w:rsidRPr="00F918F5" w:rsidTr="00F918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18F5" w:rsidRPr="00F918F5" w:rsidRDefault="00F918F5" w:rsidP="00F9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MATERIAL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18F5" w:rsidRPr="00F918F5" w:rsidRDefault="00F918F5" w:rsidP="00F9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STANDARD </w:t>
            </w:r>
          </w:p>
        </w:tc>
      </w:tr>
      <w:tr w:rsidR="00F918F5" w:rsidRPr="00F918F5" w:rsidTr="00F918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Acrylonitrile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butadiene styrene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D 2661; ASTM F 628;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 xml:space="preserve">ASTM F 1488; CSA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B181.1</w:t>
            </w:r>
            <w:proofErr w:type="spellEnd"/>
          </w:p>
        </w:tc>
      </w:tr>
      <w:tr w:rsidR="00F918F5" w:rsidRPr="00F918F5" w:rsidTr="00F918F5"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(ABS) plastic pipe in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IPS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diameters, including Schedule 40, DR 22 (PS 200) and DR 24 (PS 140); with a solid, cellular core or composite wall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918F5" w:rsidRPr="00F918F5" w:rsidTr="00F918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Brass pipe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B 43</w:t>
            </w:r>
          </w:p>
        </w:tc>
      </w:tr>
      <w:tr w:rsidR="00F918F5" w:rsidRPr="00F918F5" w:rsidTr="00F918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Cast-iron pipe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A 74; ASTM A 888;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CISPI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301</w:t>
            </w:r>
          </w:p>
        </w:tc>
      </w:tr>
      <w:tr w:rsidR="00F918F5" w:rsidRPr="00F918F5" w:rsidTr="00F918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Copper or copper-alloy pipe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B 42; ASTM B 302</w:t>
            </w:r>
          </w:p>
        </w:tc>
      </w:tr>
      <w:tr w:rsidR="00F918F5" w:rsidRPr="00F918F5" w:rsidTr="00F918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Copper or copper-alloy tubing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B 75; ASTM B 88;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>ASTM B 251; ASTM B 306</w:t>
            </w:r>
          </w:p>
        </w:tc>
      </w:tr>
      <w:tr w:rsidR="00F918F5" w:rsidRPr="00F918F5" w:rsidTr="00F918F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(Type K, L, M or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DWV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918F5" w:rsidRPr="00F918F5" w:rsidTr="00F918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Galvanized steel pipe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A 53</w:t>
            </w:r>
          </w:p>
        </w:tc>
      </w:tr>
      <w:tr w:rsidR="00F918F5" w:rsidRPr="00F918F5" w:rsidTr="00F918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Glass pipe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C 1053</w:t>
            </w:r>
          </w:p>
        </w:tc>
      </w:tr>
      <w:tr w:rsidR="00F918F5" w:rsidRPr="00F918F5" w:rsidTr="00F918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Polyolefin pipe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F 1412;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 xml:space="preserve">CAN/CSA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B181.3</w:t>
            </w:r>
            <w:proofErr w:type="spellEnd"/>
          </w:p>
        </w:tc>
      </w:tr>
      <w:tr w:rsidR="00F918F5" w:rsidRPr="00F918F5" w:rsidTr="00F918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Polyvinyl chloride (PVC)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D 2665; ASTM F 891;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 xml:space="preserve">ASTM F 1488; CSA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B181.2</w:t>
            </w:r>
            <w:proofErr w:type="spellEnd"/>
          </w:p>
        </w:tc>
      </w:tr>
      <w:tr w:rsidR="00F918F5" w:rsidRPr="00F918F5" w:rsidTr="00F918F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plastic pipe in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IPS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diameters, including schedule 40, DR 22 (PS 200), and DR 24 (PS 140); with a solid, cellular core or composite wall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918F5" w:rsidRPr="00F918F5" w:rsidTr="00F918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Polyvinyl chloride (PVC)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D 2949, ASTM F 1488</w:t>
            </w:r>
          </w:p>
        </w:tc>
      </w:tr>
      <w:tr w:rsidR="00F918F5" w:rsidRPr="00F918F5" w:rsidTr="00F918F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plastic pipe with a 3.25-inch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O.D.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and a solid, cellular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>core or composite wall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918F5" w:rsidRPr="00F918F5" w:rsidTr="00F918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Polyvinylidene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fluoride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>(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PVDF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>) plastic pipe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F 1673; CAN/CSA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B181.3</w:t>
            </w:r>
            <w:proofErr w:type="spellEnd"/>
          </w:p>
        </w:tc>
      </w:tr>
      <w:tr w:rsidR="00F918F5" w:rsidRPr="00F918F5" w:rsidTr="00F918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lastRenderedPageBreak/>
              <w:t>Stainless steel drainage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 xml:space="preserve">systems, Types 304 and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316L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ASME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A112.3.1</w:t>
            </w:r>
            <w:proofErr w:type="spellEnd"/>
          </w:p>
        </w:tc>
      </w:tr>
    </w:tbl>
    <w:p w:rsidR="00F918F5" w:rsidRPr="00F918F5" w:rsidRDefault="00F918F5" w:rsidP="00F918F5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 w:rsidRPr="00F918F5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F918F5">
        <w:rPr>
          <w:rFonts w:ascii="Times New Roman" w:eastAsia="Times New Roman" w:hAnsi="Times New Roman" w:cs="Times New Roman"/>
          <w:b/>
          <w:bCs/>
          <w:szCs w:val="24"/>
        </w:rPr>
        <w:br/>
        <w:t xml:space="preserve">702.2 Underground building sanitary drainage and vent pipe. </w:t>
      </w:r>
      <w:r w:rsidRPr="00F918F5">
        <w:rPr>
          <w:rFonts w:ascii="Times New Roman" w:eastAsia="Times New Roman" w:hAnsi="Times New Roman" w:cs="Times New Roman"/>
          <w:szCs w:val="24"/>
        </w:rPr>
        <w:br/>
        <w:t xml:space="preserve">Underground building sanitary drainage and vent pipe shall conform to one of the standards listed in Table 702.2. </w:t>
      </w:r>
      <w:r w:rsidRPr="00F918F5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F918F5">
        <w:rPr>
          <w:rFonts w:ascii="Times New Roman" w:eastAsia="Times New Roman" w:hAnsi="Times New Roman" w:cs="Times New Roman"/>
          <w:b/>
          <w:bCs/>
          <w:szCs w:val="24"/>
        </w:rPr>
        <w:br/>
        <w:t xml:space="preserve">TABLE 702.2 UNDERGROUND BUILDING DRAINAGE AND VENT PIPE </w:t>
      </w:r>
    </w:p>
    <w:tbl>
      <w:tblPr>
        <w:tblW w:w="33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92"/>
        <w:gridCol w:w="2319"/>
      </w:tblGrid>
      <w:tr w:rsidR="00F918F5" w:rsidRPr="00F918F5" w:rsidTr="00F918F5"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18F5" w:rsidRPr="00F918F5" w:rsidRDefault="00F918F5" w:rsidP="00F9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MATERIAL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18F5" w:rsidRPr="00F918F5" w:rsidRDefault="00F918F5" w:rsidP="00F9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STANDARD </w:t>
            </w:r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Acrylonitrile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butadiene styrene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 xml:space="preserve">(ABS) plastic pipe in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IPS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diameters, including schedule 40, DR 22 (PS 200) and DR 24 (PS 140); with a solid, cellular core, or composite wall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ASTM D 2661; ASTM F 628; ASTM F 1488; CSA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B181.1</w:t>
            </w:r>
            <w:proofErr w:type="spellEnd"/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Asbestos-cement pipe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C 428</w:t>
            </w:r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Cast-iron pipe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ASTM A 74; ASTM A 888;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CISPI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301</w:t>
            </w:r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Copper or copper-alloy tubing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 xml:space="preserve">(Type K, L, M or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DWV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B 75; ASTM B 88; ASTM B 251; ASTM B 306</w:t>
            </w:r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Polyolefin pipe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F 1412;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 xml:space="preserve">CSA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B181.3</w:t>
            </w:r>
            <w:proofErr w:type="spellEnd"/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Polyvinyl chloride (PVC) plastic pipe in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IPS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diameters, including schedule 40, DR 22 (PS 200) and DR 24 (PS 140); with a solid, cellular core, or composite wall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ASTM D 2665; ASTM F 891; ASTM F 1488; CSA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B181.2</w:t>
            </w:r>
            <w:proofErr w:type="spellEnd"/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Polyvinyl chloride (PVC) plastic pipe with a 3.25-inch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O.D.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and a solid, cellular core, or composite wall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D 2949, ASTM F 1488</w:t>
            </w:r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Polyvinylidene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fluoride 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>(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PVDF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>) plastic pipe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F 1673;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 xml:space="preserve">CSA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B181.3</w:t>
            </w:r>
            <w:proofErr w:type="spellEnd"/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Stainless steel drainage systems, Type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316L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ASME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A 112.3.1</w:t>
            </w:r>
          </w:p>
        </w:tc>
      </w:tr>
    </w:tbl>
    <w:p w:rsidR="00F918F5" w:rsidRPr="00F918F5" w:rsidRDefault="00F918F5" w:rsidP="00F918F5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 w:rsidRPr="00F918F5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F918F5">
        <w:rPr>
          <w:rFonts w:ascii="Times New Roman" w:eastAsia="Times New Roman" w:hAnsi="Times New Roman" w:cs="Times New Roman"/>
          <w:b/>
          <w:bCs/>
          <w:szCs w:val="24"/>
        </w:rPr>
        <w:br/>
      </w:r>
      <w:proofErr w:type="gramStart"/>
      <w:r w:rsidRPr="00F918F5">
        <w:rPr>
          <w:rFonts w:ascii="Times New Roman" w:eastAsia="Times New Roman" w:hAnsi="Times New Roman" w:cs="Times New Roman"/>
          <w:b/>
          <w:bCs/>
          <w:szCs w:val="24"/>
        </w:rPr>
        <w:t>702.3 Building sewer pipe.</w:t>
      </w:r>
      <w:proofErr w:type="gramEnd"/>
      <w:r w:rsidRPr="00F918F5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F918F5">
        <w:rPr>
          <w:rFonts w:ascii="Times New Roman" w:eastAsia="Times New Roman" w:hAnsi="Times New Roman" w:cs="Times New Roman"/>
          <w:i/>
          <w:iCs/>
          <w:szCs w:val="24"/>
        </w:rPr>
        <w:br/>
        <w:t xml:space="preserve">Building sewer </w:t>
      </w:r>
      <w:r w:rsidRPr="00F918F5">
        <w:rPr>
          <w:rFonts w:ascii="Times New Roman" w:eastAsia="Times New Roman" w:hAnsi="Times New Roman" w:cs="Times New Roman"/>
          <w:szCs w:val="24"/>
        </w:rPr>
        <w:t xml:space="preserve">pipe shall conform to one of the standards listed in Table 702.3. </w:t>
      </w:r>
      <w:r w:rsidRPr="00F918F5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F918F5">
        <w:rPr>
          <w:rFonts w:ascii="Times New Roman" w:eastAsia="Times New Roman" w:hAnsi="Times New Roman" w:cs="Times New Roman"/>
          <w:b/>
          <w:bCs/>
          <w:szCs w:val="24"/>
        </w:rPr>
        <w:br/>
        <w:t xml:space="preserve">TABLE 702.3 BUILDING SEWER PIPE </w:t>
      </w:r>
    </w:p>
    <w:tbl>
      <w:tblPr>
        <w:tblW w:w="33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57"/>
        <w:gridCol w:w="2860"/>
      </w:tblGrid>
      <w:tr w:rsidR="00F918F5" w:rsidRPr="00F918F5" w:rsidTr="00F918F5"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18F5" w:rsidRPr="00F918F5" w:rsidRDefault="00F918F5" w:rsidP="00F9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lastRenderedPageBreak/>
              <w:t xml:space="preserve">MATERIAL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18F5" w:rsidRPr="00F918F5" w:rsidRDefault="00F918F5" w:rsidP="00F9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STANDARD </w:t>
            </w:r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Acrylonitrile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butadiene styrene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 xml:space="preserve">(ABS) plastic pipe in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IPS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diameters, including schedule 40, DR 22 (PS 200) and DR 24 (PS 140); with a solid, cellular core or composite wall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D 2661; ASTM F 628;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 xml:space="preserve">ASTM F 1488; CSA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B181.1</w:t>
            </w:r>
            <w:proofErr w:type="spellEnd"/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Acrylonitrile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butadiene styrene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 xml:space="preserve">(ABS) plastic pipe in sewer and drain diameters, including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SDR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42 (PS 20), PS 35,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SDR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35 (PS 45), PS 50, PS 100, PS 140,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SDR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23.5 (PS 150) and PS 200; with a solid, cellular core or composite wall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F 1488; ASTM D 2751</w:t>
            </w:r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Asbestos-cement pipe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C 428</w:t>
            </w:r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Cast-iron pipe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A 74; ASTM A 888;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CISPI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301</w:t>
            </w:r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Concrete pipe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ASTM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C14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; ASTM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C76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>;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 xml:space="preserve">CSA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A257.1M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>;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 xml:space="preserve">CSA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A257.2M</w:t>
            </w:r>
            <w:proofErr w:type="spellEnd"/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Copper or copper-alloy tubing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>(Type K or 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B 75; ASTM B 88;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>ASTM B 251</w:t>
            </w:r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Polyethylene (PE) plastic pipe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>(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SDR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>-PR)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F 714</w:t>
            </w:r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Polyvinyl chloride (PVC)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 xml:space="preserve">plastic pipe in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IPS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diameters, including schedule 40, DR 22 (PS 200) and DR 24 (PS 140); with a solid, cellular core or composite wall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D 2665; ASTM F 891;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>ASTM F 1488</w:t>
            </w:r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Polyvinyl chloride (PVC)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 xml:space="preserve">plastic pipe in sewer and drain diameters, including PS 25,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SDR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41 (PS 28), PS 35,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SDR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35 (PS 46), PS 50, PS 100,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SDR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26 (PS 115), PS 140 and PS 200; with a solid, cellular core or composite wall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F 891; ASTM F 1488;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 xml:space="preserve">ASTM D 3034; CSA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B182.2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>;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 xml:space="preserve">CSA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B182.4</w:t>
            </w:r>
            <w:proofErr w:type="spellEnd"/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Polyvinyl chloride (PVC</w:t>
            </w:r>
            <w:proofErr w:type="gram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)</w:t>
            </w:r>
            <w:proofErr w:type="gramEnd"/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 xml:space="preserve">plastic pipe with a 3.25-inch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O.D.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and a solid, cellular core or composite wall.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D 2949, ASTM F 1488</w:t>
            </w:r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lastRenderedPageBreak/>
              <w:t>Polyvinylidene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fluoride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>(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PVDF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>) plastic pipe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F 1673;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 xml:space="preserve">CSA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B181.3</w:t>
            </w:r>
            <w:proofErr w:type="spellEnd"/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Stainless steel drainage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 xml:space="preserve">systems, Types 304 and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316L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ASME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A112.3.1</w:t>
            </w:r>
            <w:proofErr w:type="spellEnd"/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Vitrified clay pipe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C 4; ASTM C 700</w:t>
            </w:r>
          </w:p>
        </w:tc>
      </w:tr>
    </w:tbl>
    <w:p w:rsidR="00F918F5" w:rsidRPr="00F918F5" w:rsidRDefault="00F918F5" w:rsidP="00F918F5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 w:rsidRPr="00F918F5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F918F5">
        <w:rPr>
          <w:rFonts w:ascii="Times New Roman" w:eastAsia="Times New Roman" w:hAnsi="Times New Roman" w:cs="Times New Roman"/>
          <w:b/>
          <w:bCs/>
          <w:szCs w:val="24"/>
        </w:rPr>
        <w:br/>
      </w:r>
      <w:proofErr w:type="gramStart"/>
      <w:r w:rsidRPr="00F918F5">
        <w:rPr>
          <w:rFonts w:ascii="Times New Roman" w:eastAsia="Times New Roman" w:hAnsi="Times New Roman" w:cs="Times New Roman"/>
          <w:b/>
          <w:bCs/>
          <w:szCs w:val="24"/>
        </w:rPr>
        <w:t>702.4 Fittings.</w:t>
      </w:r>
      <w:proofErr w:type="gramEnd"/>
      <w:r w:rsidRPr="00F918F5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F918F5">
        <w:rPr>
          <w:rFonts w:ascii="Times New Roman" w:eastAsia="Times New Roman" w:hAnsi="Times New Roman" w:cs="Times New Roman"/>
          <w:szCs w:val="24"/>
        </w:rPr>
        <w:br/>
        <w:t xml:space="preserve">Pipe fittings </w:t>
      </w:r>
      <w:proofErr w:type="gramStart"/>
      <w:r w:rsidRPr="00F918F5">
        <w:rPr>
          <w:rFonts w:ascii="Times New Roman" w:eastAsia="Times New Roman" w:hAnsi="Times New Roman" w:cs="Times New Roman"/>
          <w:szCs w:val="24"/>
        </w:rPr>
        <w:t xml:space="preserve">shall be </w:t>
      </w:r>
      <w:r w:rsidRPr="00F918F5">
        <w:rPr>
          <w:rFonts w:ascii="Times New Roman" w:eastAsia="Times New Roman" w:hAnsi="Times New Roman" w:cs="Times New Roman"/>
          <w:i/>
          <w:iCs/>
          <w:szCs w:val="24"/>
        </w:rPr>
        <w:t>approved</w:t>
      </w:r>
      <w:proofErr w:type="gramEnd"/>
      <w:r w:rsidRPr="00F918F5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Pr="00F918F5">
        <w:rPr>
          <w:rFonts w:ascii="Times New Roman" w:eastAsia="Times New Roman" w:hAnsi="Times New Roman" w:cs="Times New Roman"/>
          <w:szCs w:val="24"/>
        </w:rPr>
        <w:t xml:space="preserve">for installation with the piping material installed and shall comply with the applicable standards listed in Table 702.4. </w:t>
      </w:r>
      <w:r w:rsidRPr="00F918F5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F918F5">
        <w:rPr>
          <w:rFonts w:ascii="Times New Roman" w:eastAsia="Times New Roman" w:hAnsi="Times New Roman" w:cs="Times New Roman"/>
          <w:b/>
          <w:bCs/>
          <w:szCs w:val="24"/>
        </w:rPr>
        <w:br/>
        <w:t xml:space="preserve">TABLE 702.4 PIPE FITTINGS </w:t>
      </w:r>
    </w:p>
    <w:tbl>
      <w:tblPr>
        <w:tblW w:w="38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66"/>
        <w:gridCol w:w="3293"/>
      </w:tblGrid>
      <w:tr w:rsidR="00F918F5" w:rsidRPr="00F918F5" w:rsidTr="00F918F5"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18F5" w:rsidRPr="00F918F5" w:rsidRDefault="00F918F5" w:rsidP="00F9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MATERIAL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18F5" w:rsidRPr="00F918F5" w:rsidRDefault="00F918F5" w:rsidP="00F9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STANDARD </w:t>
            </w:r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Acrylonitrile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butadiene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 xml:space="preserve">styrene (ABS) plastic pipe in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IPS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diameters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D 2661; ASTM F 628;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 xml:space="preserve">CSA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B181.1</w:t>
            </w:r>
            <w:proofErr w:type="spellEnd"/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Acrylonotrile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butadiene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>styrene (ABS) plastic pipe in sewer and drain diameters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D 2751</w:t>
            </w:r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Asbestos cement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C 428</w:t>
            </w:r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Cast iron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ASME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B 16.4;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ASME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B 16.12;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>ASTM A 74; ASTM A 888;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CISPI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301</w:t>
            </w:r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Copper or copper alloy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ASME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B 16.15;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ASME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B 16.18;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ASME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B 16.22;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ASME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B 16.23;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ASME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B 16.26;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ASME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B 16.29</w:t>
            </w:r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Glass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C 1053</w:t>
            </w:r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Gray iron and ductile iron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AWWA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C 110/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A21.10</w:t>
            </w:r>
            <w:proofErr w:type="spellEnd"/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Malleable iron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ASME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B 16.3</w:t>
            </w:r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Polyolefin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F 1412;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 xml:space="preserve">CSA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B181.3</w:t>
            </w:r>
            <w:proofErr w:type="spellEnd"/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Polyvinyl chloride (PVC)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 xml:space="preserve">plastic in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IPS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diameters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D 2665; ASTM F 1866</w:t>
            </w:r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Polyvinyl chloride (PVC)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>plastic pipe in sewer and drain diameters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D 3034</w:t>
            </w:r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Polyvinyl chloride (PVC)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 xml:space="preserve">plastic pipe with a 3.25-inch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O.D.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D 2949</w:t>
            </w:r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Polyvinylidene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fluoride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>(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PVDF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>) plastic pipe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F 1673;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  <w:t xml:space="preserve">CSA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B181.3</w:t>
            </w:r>
            <w:proofErr w:type="spellEnd"/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Stainless steel drainage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systems, Types 304 and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316L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lastRenderedPageBreak/>
              <w:t>ASME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A 112.3.1</w:t>
            </w:r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lastRenderedPageBreak/>
              <w:t>Steel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ASME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B 16.9; </w:t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ASME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B 16.11;</w:t>
            </w:r>
            <w:r w:rsidRPr="00F918F5">
              <w:rPr>
                <w:rFonts w:ascii="Times New Roman" w:eastAsia="Times New Roman" w:hAnsi="Times New Roman" w:cs="Times New Roman"/>
                <w:szCs w:val="24"/>
              </w:rPr>
              <w:br/>
            </w:r>
            <w:proofErr w:type="spellStart"/>
            <w:r w:rsidRPr="00F918F5">
              <w:rPr>
                <w:rFonts w:ascii="Times New Roman" w:eastAsia="Times New Roman" w:hAnsi="Times New Roman" w:cs="Times New Roman"/>
                <w:szCs w:val="24"/>
              </w:rPr>
              <w:t>ASME</w:t>
            </w:r>
            <w:proofErr w:type="spellEnd"/>
            <w:r w:rsidRPr="00F918F5">
              <w:rPr>
                <w:rFonts w:ascii="Times New Roman" w:eastAsia="Times New Roman" w:hAnsi="Times New Roman" w:cs="Times New Roman"/>
                <w:szCs w:val="24"/>
              </w:rPr>
              <w:t xml:space="preserve"> B 16.28</w:t>
            </w:r>
          </w:p>
        </w:tc>
      </w:tr>
      <w:tr w:rsidR="00F918F5" w:rsidRPr="00F918F5" w:rsidTr="00F918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Vitrified clay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ASTM C 700</w:t>
            </w:r>
          </w:p>
        </w:tc>
      </w:tr>
    </w:tbl>
    <w:p w:rsidR="00F918F5" w:rsidRPr="00F918F5" w:rsidRDefault="00F918F5" w:rsidP="00F918F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4"/>
      </w:tblGrid>
      <w:tr w:rsidR="00F918F5" w:rsidRPr="00F918F5" w:rsidTr="00F91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18F5" w:rsidRPr="00F918F5" w:rsidRDefault="00F918F5" w:rsidP="00F918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18F5">
              <w:rPr>
                <w:rFonts w:ascii="Times New Roman" w:eastAsia="Times New Roman" w:hAnsi="Times New Roman" w:cs="Times New Roman"/>
                <w:szCs w:val="24"/>
              </w:rPr>
              <w:t>For SI: 1 inch = 25.4 mm, 1 inch per foot = 83.3 mm/m.</w:t>
            </w:r>
          </w:p>
        </w:tc>
      </w:tr>
    </w:tbl>
    <w:p w:rsidR="00993EFB" w:rsidRDefault="00F918F5">
      <w:r w:rsidRPr="00F918F5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F918F5">
        <w:rPr>
          <w:rFonts w:ascii="Times New Roman" w:eastAsia="Times New Roman" w:hAnsi="Times New Roman" w:cs="Times New Roman"/>
          <w:b/>
          <w:bCs/>
          <w:szCs w:val="24"/>
        </w:rPr>
        <w:br/>
      </w:r>
      <w:proofErr w:type="gramStart"/>
      <w:r w:rsidRPr="00F918F5">
        <w:rPr>
          <w:rFonts w:ascii="Times New Roman" w:eastAsia="Times New Roman" w:hAnsi="Times New Roman" w:cs="Times New Roman"/>
          <w:b/>
          <w:bCs/>
          <w:szCs w:val="24"/>
        </w:rPr>
        <w:t>702.5 Chemical waste system.</w:t>
      </w:r>
      <w:proofErr w:type="gramEnd"/>
      <w:r w:rsidRPr="00F918F5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F918F5">
        <w:rPr>
          <w:rFonts w:ascii="Times New Roman" w:eastAsia="Times New Roman" w:hAnsi="Times New Roman" w:cs="Times New Roman"/>
          <w:szCs w:val="24"/>
        </w:rPr>
        <w:br/>
        <w:t xml:space="preserve">A chemical waste system </w:t>
      </w:r>
      <w:proofErr w:type="gramStart"/>
      <w:r w:rsidRPr="00F918F5">
        <w:rPr>
          <w:rFonts w:ascii="Times New Roman" w:eastAsia="Times New Roman" w:hAnsi="Times New Roman" w:cs="Times New Roman"/>
          <w:szCs w:val="24"/>
        </w:rPr>
        <w:t>shall be completely separated</w:t>
      </w:r>
      <w:proofErr w:type="gramEnd"/>
      <w:r w:rsidRPr="00F918F5">
        <w:rPr>
          <w:rFonts w:ascii="Times New Roman" w:eastAsia="Times New Roman" w:hAnsi="Times New Roman" w:cs="Times New Roman"/>
          <w:szCs w:val="24"/>
        </w:rPr>
        <w:t xml:space="preserve"> from the sanitary drainage system. The chemical waste </w:t>
      </w:r>
      <w:proofErr w:type="gramStart"/>
      <w:r w:rsidRPr="00F918F5">
        <w:rPr>
          <w:rFonts w:ascii="Times New Roman" w:eastAsia="Times New Roman" w:hAnsi="Times New Roman" w:cs="Times New Roman"/>
          <w:szCs w:val="24"/>
        </w:rPr>
        <w:t>shall be treated</w:t>
      </w:r>
      <w:proofErr w:type="gramEnd"/>
      <w:r w:rsidRPr="00F918F5">
        <w:rPr>
          <w:rFonts w:ascii="Times New Roman" w:eastAsia="Times New Roman" w:hAnsi="Times New Roman" w:cs="Times New Roman"/>
          <w:szCs w:val="24"/>
        </w:rPr>
        <w:t xml:space="preserve"> in accordance with </w:t>
      </w:r>
      <w:hyperlink r:id="rId4" w:history="1">
        <w:r w:rsidRPr="00F918F5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Section 803.2</w:t>
        </w:r>
      </w:hyperlink>
      <w:r w:rsidRPr="00F918F5">
        <w:rPr>
          <w:rFonts w:ascii="Times New Roman" w:eastAsia="Times New Roman" w:hAnsi="Times New Roman" w:cs="Times New Roman"/>
          <w:szCs w:val="24"/>
        </w:rPr>
        <w:t xml:space="preserve"> before discharging to the sanitary drainage system. Separate drainage systems for chemical wastes and vent pipes shall be of an </w:t>
      </w:r>
      <w:r w:rsidRPr="00F918F5">
        <w:rPr>
          <w:rFonts w:ascii="Times New Roman" w:eastAsia="Times New Roman" w:hAnsi="Times New Roman" w:cs="Times New Roman"/>
          <w:i/>
          <w:iCs/>
          <w:szCs w:val="24"/>
        </w:rPr>
        <w:t xml:space="preserve">approved </w:t>
      </w:r>
      <w:r w:rsidRPr="00F918F5">
        <w:rPr>
          <w:rFonts w:ascii="Times New Roman" w:eastAsia="Times New Roman" w:hAnsi="Times New Roman" w:cs="Times New Roman"/>
          <w:szCs w:val="24"/>
        </w:rPr>
        <w:t xml:space="preserve">material that is resistant to corrosion and degradation for the concentrations of chemicals involved. </w:t>
      </w:r>
      <w:r w:rsidRPr="00F918F5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F918F5">
        <w:rPr>
          <w:rFonts w:ascii="Times New Roman" w:eastAsia="Times New Roman" w:hAnsi="Times New Roman" w:cs="Times New Roman"/>
          <w:b/>
          <w:bCs/>
          <w:szCs w:val="24"/>
        </w:rPr>
        <w:br/>
        <w:t xml:space="preserve">702.6 Lead bends and traps. </w:t>
      </w:r>
      <w:r w:rsidRPr="00F918F5">
        <w:rPr>
          <w:rFonts w:ascii="Times New Roman" w:eastAsia="Times New Roman" w:hAnsi="Times New Roman" w:cs="Times New Roman"/>
          <w:szCs w:val="24"/>
        </w:rPr>
        <w:br/>
        <w:t xml:space="preserve">Lead bends and traps shall not be less than </w:t>
      </w:r>
      <w:r w:rsidRPr="00F918F5">
        <w:rPr>
          <w:rFonts w:ascii="Times New Roman" w:eastAsia="Times New Roman" w:hAnsi="Times New Roman" w:cs="Times New Roman"/>
          <w:szCs w:val="24"/>
          <w:vertAlign w:val="superscript"/>
        </w:rPr>
        <w:t>1</w:t>
      </w:r>
      <w:r w:rsidRPr="00F918F5">
        <w:rPr>
          <w:rFonts w:ascii="Times New Roman" w:eastAsia="Times New Roman" w:hAnsi="Times New Roman" w:cs="Times New Roman"/>
          <w:szCs w:val="24"/>
        </w:rPr>
        <w:t>/</w:t>
      </w:r>
      <w:r w:rsidRPr="00F918F5">
        <w:rPr>
          <w:rFonts w:ascii="Times New Roman" w:eastAsia="Times New Roman" w:hAnsi="Times New Roman" w:cs="Times New Roman"/>
          <w:szCs w:val="24"/>
          <w:vertAlign w:val="subscript"/>
        </w:rPr>
        <w:t xml:space="preserve">8 </w:t>
      </w:r>
      <w:r w:rsidRPr="00F918F5">
        <w:rPr>
          <w:rFonts w:ascii="Times New Roman" w:eastAsia="Times New Roman" w:hAnsi="Times New Roman" w:cs="Times New Roman"/>
          <w:szCs w:val="24"/>
        </w:rPr>
        <w:t>inch (3.2 mm) wall thickness.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8F5"/>
    <w:rsid w:val="00156F65"/>
    <w:rsid w:val="00352E0B"/>
    <w:rsid w:val="00385C32"/>
    <w:rsid w:val="00590E3D"/>
    <w:rsid w:val="00B95C4C"/>
    <w:rsid w:val="00F9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918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Next('./icod_ipc_2012_8_par020.htm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2016-03-21T17:01:00Z</dcterms:created>
  <dcterms:modified xsi:type="dcterms:W3CDTF">2016-03-21T17:01:00Z</dcterms:modified>
</cp:coreProperties>
</file>