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C6B" w:rsidRPr="006E7C6B" w:rsidRDefault="006E7C6B" w:rsidP="006E7C6B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  <w:r w:rsidRPr="006E7C6B">
        <w:rPr>
          <w:rFonts w:ascii="Times New Roman" w:eastAsia="Times New Roman" w:hAnsi="Times New Roman" w:cs="Times New Roman"/>
          <w:b/>
          <w:bCs/>
          <w:szCs w:val="24"/>
        </w:rPr>
        <w:t xml:space="preserve">SECTION 711 OFFSETS IN DRAINAGE PIPING IN BUILDINGS OF FIVE STORIES OR MORE </w:t>
      </w:r>
      <w:r w:rsidRPr="006E7C6B">
        <w:rPr>
          <w:rFonts w:ascii="Times New Roman" w:eastAsia="Times New Roman" w:hAnsi="Times New Roman" w:cs="Times New Roman"/>
          <w:b/>
          <w:bCs/>
          <w:szCs w:val="24"/>
        </w:rPr>
        <w:br/>
      </w:r>
      <w:r w:rsidRPr="006E7C6B">
        <w:rPr>
          <w:rFonts w:ascii="Times New Roman" w:eastAsia="Times New Roman" w:hAnsi="Times New Roman" w:cs="Times New Roman"/>
          <w:b/>
          <w:bCs/>
          <w:szCs w:val="24"/>
        </w:rPr>
        <w:br/>
        <w:t xml:space="preserve">711.1 Horizontal branch connections above or below vertical stack offsets. </w:t>
      </w:r>
      <w:r w:rsidRPr="006E7C6B">
        <w:rPr>
          <w:rFonts w:ascii="Times New Roman" w:eastAsia="Times New Roman" w:hAnsi="Times New Roman" w:cs="Times New Roman"/>
          <w:szCs w:val="24"/>
        </w:rPr>
        <w:br/>
        <w:t xml:space="preserve">If a horizontal </w:t>
      </w:r>
      <w:r w:rsidRPr="006E7C6B">
        <w:rPr>
          <w:rFonts w:ascii="Times New Roman" w:eastAsia="Times New Roman" w:hAnsi="Times New Roman" w:cs="Times New Roman"/>
          <w:i/>
          <w:iCs/>
          <w:szCs w:val="24"/>
        </w:rPr>
        <w:t xml:space="preserve">branch </w:t>
      </w:r>
      <w:r w:rsidRPr="006E7C6B">
        <w:rPr>
          <w:rFonts w:ascii="Times New Roman" w:eastAsia="Times New Roman" w:hAnsi="Times New Roman" w:cs="Times New Roman"/>
          <w:szCs w:val="24"/>
        </w:rPr>
        <w:t xml:space="preserve">connects to the </w:t>
      </w:r>
      <w:r w:rsidRPr="006E7C6B">
        <w:rPr>
          <w:rFonts w:ascii="Times New Roman" w:eastAsia="Times New Roman" w:hAnsi="Times New Roman" w:cs="Times New Roman"/>
          <w:i/>
          <w:iCs/>
          <w:szCs w:val="24"/>
        </w:rPr>
        <w:t xml:space="preserve">stack </w:t>
      </w:r>
      <w:r w:rsidRPr="006E7C6B">
        <w:rPr>
          <w:rFonts w:ascii="Times New Roman" w:eastAsia="Times New Roman" w:hAnsi="Times New Roman" w:cs="Times New Roman"/>
          <w:szCs w:val="24"/>
        </w:rPr>
        <w:t xml:space="preserve">within 2 feet (610 mm) above or below a vertical </w:t>
      </w:r>
      <w:r w:rsidRPr="006E7C6B">
        <w:rPr>
          <w:rFonts w:ascii="Times New Roman" w:eastAsia="Times New Roman" w:hAnsi="Times New Roman" w:cs="Times New Roman"/>
          <w:i/>
          <w:iCs/>
          <w:szCs w:val="24"/>
        </w:rPr>
        <w:t xml:space="preserve">stack </w:t>
      </w:r>
      <w:r w:rsidRPr="006E7C6B">
        <w:rPr>
          <w:rFonts w:ascii="Times New Roman" w:eastAsia="Times New Roman" w:hAnsi="Times New Roman" w:cs="Times New Roman"/>
          <w:szCs w:val="24"/>
        </w:rPr>
        <w:t xml:space="preserve">offset, and the offset is located more than four </w:t>
      </w:r>
      <w:r w:rsidRPr="006E7C6B">
        <w:rPr>
          <w:rFonts w:ascii="Times New Roman" w:eastAsia="Times New Roman" w:hAnsi="Times New Roman" w:cs="Times New Roman"/>
          <w:i/>
          <w:iCs/>
          <w:szCs w:val="24"/>
        </w:rPr>
        <w:t xml:space="preserve">branch intervals </w:t>
      </w:r>
      <w:r w:rsidRPr="006E7C6B">
        <w:rPr>
          <w:rFonts w:ascii="Times New Roman" w:eastAsia="Times New Roman" w:hAnsi="Times New Roman" w:cs="Times New Roman"/>
          <w:szCs w:val="24"/>
        </w:rPr>
        <w:t xml:space="preserve">below the top of the </w:t>
      </w:r>
      <w:r w:rsidRPr="006E7C6B">
        <w:rPr>
          <w:rFonts w:ascii="Times New Roman" w:eastAsia="Times New Roman" w:hAnsi="Times New Roman" w:cs="Times New Roman"/>
          <w:i/>
          <w:iCs/>
          <w:szCs w:val="24"/>
        </w:rPr>
        <w:t>stack,</w:t>
      </w:r>
      <w:r w:rsidRPr="006E7C6B">
        <w:rPr>
          <w:rFonts w:ascii="Times New Roman" w:eastAsia="Times New Roman" w:hAnsi="Times New Roman" w:cs="Times New Roman"/>
          <w:szCs w:val="24"/>
        </w:rPr>
        <w:t xml:space="preserve"> the offset </w:t>
      </w:r>
      <w:proofErr w:type="gramStart"/>
      <w:r w:rsidRPr="006E7C6B">
        <w:rPr>
          <w:rFonts w:ascii="Times New Roman" w:eastAsia="Times New Roman" w:hAnsi="Times New Roman" w:cs="Times New Roman"/>
          <w:szCs w:val="24"/>
        </w:rPr>
        <w:t>shall be vented</w:t>
      </w:r>
      <w:proofErr w:type="gramEnd"/>
      <w:r w:rsidRPr="006E7C6B">
        <w:rPr>
          <w:rFonts w:ascii="Times New Roman" w:eastAsia="Times New Roman" w:hAnsi="Times New Roman" w:cs="Times New Roman"/>
          <w:szCs w:val="24"/>
        </w:rPr>
        <w:t xml:space="preserve"> in accordance with </w:t>
      </w:r>
      <w:hyperlink r:id="rId4" w:history="1">
        <w:r w:rsidRPr="006E7C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Section 906</w:t>
        </w:r>
      </w:hyperlink>
      <w:r w:rsidRPr="006E7C6B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6E7C6B" w:rsidRPr="006E7C6B" w:rsidRDefault="006E7C6B" w:rsidP="006E7C6B">
      <w:pPr>
        <w:spacing w:after="0" w:line="240" w:lineRule="auto"/>
        <w:ind w:left="720"/>
        <w:rPr>
          <w:rFonts w:ascii="Times New Roman" w:eastAsia="Times New Roman" w:hAnsi="Times New Roman" w:cs="Times New Roman"/>
          <w:szCs w:val="24"/>
        </w:rPr>
      </w:pPr>
      <w:r w:rsidRPr="006E7C6B">
        <w:rPr>
          <w:rFonts w:ascii="Times New Roman" w:eastAsia="Times New Roman" w:hAnsi="Times New Roman" w:cs="Times New Roman"/>
          <w:b/>
          <w:bCs/>
          <w:szCs w:val="24"/>
        </w:rPr>
        <w:t xml:space="preserve">711.1.1 Omission of vents for vertical stack offsets. </w:t>
      </w:r>
      <w:r w:rsidRPr="006E7C6B">
        <w:rPr>
          <w:rFonts w:ascii="Times New Roman" w:eastAsia="Times New Roman" w:hAnsi="Times New Roman" w:cs="Times New Roman"/>
          <w:szCs w:val="24"/>
        </w:rPr>
        <w:br/>
        <w:t xml:space="preserve">Vents for vertical offsets required by </w:t>
      </w:r>
      <w:hyperlink r:id="rId5" w:history="1">
        <w:r w:rsidRPr="006E7C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Section 711.1</w:t>
        </w:r>
      </w:hyperlink>
      <w:r w:rsidRPr="006E7C6B">
        <w:rPr>
          <w:rFonts w:ascii="Times New Roman" w:eastAsia="Times New Roman" w:hAnsi="Times New Roman" w:cs="Times New Roman"/>
          <w:szCs w:val="24"/>
        </w:rPr>
        <w:t xml:space="preserve"> shall not be required where the </w:t>
      </w:r>
      <w:r w:rsidRPr="006E7C6B">
        <w:rPr>
          <w:rFonts w:ascii="Times New Roman" w:eastAsia="Times New Roman" w:hAnsi="Times New Roman" w:cs="Times New Roman"/>
          <w:i/>
          <w:iCs/>
          <w:szCs w:val="24"/>
        </w:rPr>
        <w:t xml:space="preserve">stack </w:t>
      </w:r>
      <w:r w:rsidRPr="006E7C6B">
        <w:rPr>
          <w:rFonts w:ascii="Times New Roman" w:eastAsia="Times New Roman" w:hAnsi="Times New Roman" w:cs="Times New Roman"/>
          <w:szCs w:val="24"/>
        </w:rPr>
        <w:t xml:space="preserve">and its offset </w:t>
      </w:r>
      <w:proofErr w:type="gramStart"/>
      <w:r w:rsidRPr="006E7C6B">
        <w:rPr>
          <w:rFonts w:ascii="Times New Roman" w:eastAsia="Times New Roman" w:hAnsi="Times New Roman" w:cs="Times New Roman"/>
          <w:szCs w:val="24"/>
        </w:rPr>
        <w:t>are sized</w:t>
      </w:r>
      <w:proofErr w:type="gramEnd"/>
      <w:r w:rsidRPr="006E7C6B">
        <w:rPr>
          <w:rFonts w:ascii="Times New Roman" w:eastAsia="Times New Roman" w:hAnsi="Times New Roman" w:cs="Times New Roman"/>
          <w:szCs w:val="24"/>
        </w:rPr>
        <w:t xml:space="preserve"> as a </w:t>
      </w:r>
      <w:r w:rsidRPr="006E7C6B">
        <w:rPr>
          <w:rFonts w:ascii="Times New Roman" w:eastAsia="Times New Roman" w:hAnsi="Times New Roman" w:cs="Times New Roman"/>
          <w:i/>
          <w:iCs/>
          <w:szCs w:val="24"/>
        </w:rPr>
        <w:t xml:space="preserve">building drain </w:t>
      </w:r>
      <w:r w:rsidRPr="006E7C6B">
        <w:rPr>
          <w:rFonts w:ascii="Times New Roman" w:eastAsia="Times New Roman" w:hAnsi="Times New Roman" w:cs="Times New Roman"/>
          <w:szCs w:val="24"/>
        </w:rPr>
        <w:t xml:space="preserve">[see Table 710.1(1)]. </w:t>
      </w:r>
    </w:p>
    <w:p w:rsidR="006E7C6B" w:rsidRPr="006E7C6B" w:rsidRDefault="006E7C6B" w:rsidP="006E7C6B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  <w:r w:rsidRPr="006E7C6B">
        <w:rPr>
          <w:rFonts w:ascii="Times New Roman" w:eastAsia="Times New Roman" w:hAnsi="Times New Roman" w:cs="Times New Roman"/>
          <w:b/>
          <w:bCs/>
          <w:szCs w:val="24"/>
        </w:rPr>
        <w:t xml:space="preserve">711.2 Horizontal stack offsets. </w:t>
      </w:r>
      <w:r w:rsidRPr="006E7C6B">
        <w:rPr>
          <w:rFonts w:ascii="Times New Roman" w:eastAsia="Times New Roman" w:hAnsi="Times New Roman" w:cs="Times New Roman"/>
          <w:szCs w:val="24"/>
        </w:rPr>
        <w:br/>
        <w:t xml:space="preserve">A </w:t>
      </w:r>
      <w:r w:rsidRPr="006E7C6B">
        <w:rPr>
          <w:rFonts w:ascii="Times New Roman" w:eastAsia="Times New Roman" w:hAnsi="Times New Roman" w:cs="Times New Roman"/>
          <w:i/>
          <w:iCs/>
          <w:szCs w:val="24"/>
        </w:rPr>
        <w:t xml:space="preserve">stack </w:t>
      </w:r>
      <w:r w:rsidRPr="006E7C6B">
        <w:rPr>
          <w:rFonts w:ascii="Times New Roman" w:eastAsia="Times New Roman" w:hAnsi="Times New Roman" w:cs="Times New Roman"/>
          <w:szCs w:val="24"/>
        </w:rPr>
        <w:t xml:space="preserve">with a horizontal offset located more than four </w:t>
      </w:r>
      <w:r w:rsidRPr="006E7C6B">
        <w:rPr>
          <w:rFonts w:ascii="Times New Roman" w:eastAsia="Times New Roman" w:hAnsi="Times New Roman" w:cs="Times New Roman"/>
          <w:i/>
          <w:iCs/>
          <w:szCs w:val="24"/>
        </w:rPr>
        <w:t xml:space="preserve">branch intervals </w:t>
      </w:r>
      <w:r w:rsidRPr="006E7C6B">
        <w:rPr>
          <w:rFonts w:ascii="Times New Roman" w:eastAsia="Times New Roman" w:hAnsi="Times New Roman" w:cs="Times New Roman"/>
          <w:szCs w:val="24"/>
        </w:rPr>
        <w:t xml:space="preserve">below the top of the </w:t>
      </w:r>
      <w:r w:rsidRPr="006E7C6B">
        <w:rPr>
          <w:rFonts w:ascii="Times New Roman" w:eastAsia="Times New Roman" w:hAnsi="Times New Roman" w:cs="Times New Roman"/>
          <w:i/>
          <w:iCs/>
          <w:szCs w:val="24"/>
        </w:rPr>
        <w:t xml:space="preserve">stack </w:t>
      </w:r>
      <w:proofErr w:type="gramStart"/>
      <w:r w:rsidRPr="006E7C6B">
        <w:rPr>
          <w:rFonts w:ascii="Times New Roman" w:eastAsia="Times New Roman" w:hAnsi="Times New Roman" w:cs="Times New Roman"/>
          <w:szCs w:val="24"/>
        </w:rPr>
        <w:t xml:space="preserve">shall be vented in accordance with </w:t>
      </w:r>
      <w:hyperlink r:id="rId6" w:history="1">
        <w:r w:rsidRPr="006E7C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Section 907</w:t>
        </w:r>
      </w:hyperlink>
      <w:r w:rsidRPr="006E7C6B">
        <w:rPr>
          <w:rFonts w:ascii="Times New Roman" w:eastAsia="Times New Roman" w:hAnsi="Times New Roman" w:cs="Times New Roman"/>
          <w:szCs w:val="24"/>
        </w:rPr>
        <w:t xml:space="preserve"> and sized as follows</w:t>
      </w:r>
      <w:proofErr w:type="gramEnd"/>
      <w:r w:rsidRPr="006E7C6B">
        <w:rPr>
          <w:rFonts w:ascii="Times New Roman" w:eastAsia="Times New Roman" w:hAnsi="Times New Roman" w:cs="Times New Roman"/>
          <w:szCs w:val="24"/>
        </w:rPr>
        <w:t xml:space="preserve">: </w:t>
      </w:r>
    </w:p>
    <w:p w:rsidR="006E7C6B" w:rsidRPr="006E7C6B" w:rsidRDefault="006E7C6B" w:rsidP="006E7C6B">
      <w:pPr>
        <w:spacing w:after="0" w:line="240" w:lineRule="auto"/>
        <w:ind w:left="720"/>
        <w:rPr>
          <w:rFonts w:ascii="Times New Roman" w:eastAsia="Times New Roman" w:hAnsi="Times New Roman" w:cs="Times New Roman"/>
          <w:szCs w:val="24"/>
        </w:rPr>
      </w:pPr>
      <w:r w:rsidRPr="006E7C6B">
        <w:rPr>
          <w:rFonts w:ascii="Times New Roman" w:eastAsia="Times New Roman" w:hAnsi="Times New Roman" w:cs="Times New Roman"/>
          <w:szCs w:val="24"/>
        </w:rPr>
        <w:t xml:space="preserve">1. The portion of the </w:t>
      </w:r>
      <w:r w:rsidRPr="006E7C6B">
        <w:rPr>
          <w:rFonts w:ascii="Times New Roman" w:eastAsia="Times New Roman" w:hAnsi="Times New Roman" w:cs="Times New Roman"/>
          <w:i/>
          <w:iCs/>
          <w:szCs w:val="24"/>
        </w:rPr>
        <w:t xml:space="preserve">stack </w:t>
      </w:r>
      <w:r w:rsidRPr="006E7C6B">
        <w:rPr>
          <w:rFonts w:ascii="Times New Roman" w:eastAsia="Times New Roman" w:hAnsi="Times New Roman" w:cs="Times New Roman"/>
          <w:szCs w:val="24"/>
        </w:rPr>
        <w:t xml:space="preserve">above the offset </w:t>
      </w:r>
      <w:proofErr w:type="gramStart"/>
      <w:r w:rsidRPr="006E7C6B">
        <w:rPr>
          <w:rFonts w:ascii="Times New Roman" w:eastAsia="Times New Roman" w:hAnsi="Times New Roman" w:cs="Times New Roman"/>
          <w:szCs w:val="24"/>
        </w:rPr>
        <w:t>shall be sized</w:t>
      </w:r>
      <w:proofErr w:type="gramEnd"/>
      <w:r w:rsidRPr="006E7C6B">
        <w:rPr>
          <w:rFonts w:ascii="Times New Roman" w:eastAsia="Times New Roman" w:hAnsi="Times New Roman" w:cs="Times New Roman"/>
          <w:szCs w:val="24"/>
        </w:rPr>
        <w:t xml:space="preserve"> as for a vertical </w:t>
      </w:r>
      <w:r w:rsidRPr="006E7C6B">
        <w:rPr>
          <w:rFonts w:ascii="Times New Roman" w:eastAsia="Times New Roman" w:hAnsi="Times New Roman" w:cs="Times New Roman"/>
          <w:i/>
          <w:iCs/>
          <w:szCs w:val="24"/>
        </w:rPr>
        <w:t xml:space="preserve">stack </w:t>
      </w:r>
      <w:r w:rsidRPr="006E7C6B">
        <w:rPr>
          <w:rFonts w:ascii="Times New Roman" w:eastAsia="Times New Roman" w:hAnsi="Times New Roman" w:cs="Times New Roman"/>
          <w:szCs w:val="24"/>
        </w:rPr>
        <w:t xml:space="preserve">based on the total number of drainage fixture units above the offset. </w:t>
      </w:r>
    </w:p>
    <w:p w:rsidR="006E7C6B" w:rsidRPr="006E7C6B" w:rsidRDefault="006E7C6B" w:rsidP="006E7C6B">
      <w:pPr>
        <w:spacing w:after="0" w:line="240" w:lineRule="auto"/>
        <w:ind w:left="720"/>
        <w:rPr>
          <w:rFonts w:ascii="Times New Roman" w:eastAsia="Times New Roman" w:hAnsi="Times New Roman" w:cs="Times New Roman"/>
          <w:szCs w:val="24"/>
        </w:rPr>
      </w:pPr>
      <w:r w:rsidRPr="006E7C6B">
        <w:rPr>
          <w:rFonts w:ascii="Times New Roman" w:eastAsia="Times New Roman" w:hAnsi="Times New Roman" w:cs="Times New Roman"/>
          <w:szCs w:val="24"/>
        </w:rPr>
        <w:t xml:space="preserve">2. The offset </w:t>
      </w:r>
      <w:proofErr w:type="gramStart"/>
      <w:r w:rsidRPr="006E7C6B">
        <w:rPr>
          <w:rFonts w:ascii="Times New Roman" w:eastAsia="Times New Roman" w:hAnsi="Times New Roman" w:cs="Times New Roman"/>
          <w:szCs w:val="24"/>
        </w:rPr>
        <w:t>shall be sized</w:t>
      </w:r>
      <w:proofErr w:type="gramEnd"/>
      <w:r w:rsidRPr="006E7C6B">
        <w:rPr>
          <w:rFonts w:ascii="Times New Roman" w:eastAsia="Times New Roman" w:hAnsi="Times New Roman" w:cs="Times New Roman"/>
          <w:szCs w:val="24"/>
        </w:rPr>
        <w:t xml:space="preserve"> in accordance with </w:t>
      </w:r>
      <w:hyperlink r:id="rId7" w:history="1">
        <w:r w:rsidRPr="006E7C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Section 710.1.1.</w:t>
        </w:r>
      </w:hyperlink>
      <w:r w:rsidRPr="006E7C6B">
        <w:rPr>
          <w:rFonts w:ascii="Times New Roman" w:eastAsia="Times New Roman" w:hAnsi="Times New Roman" w:cs="Times New Roman"/>
          <w:szCs w:val="24"/>
        </w:rPr>
        <w:t xml:space="preserve"> </w:t>
      </w:r>
    </w:p>
    <w:p w:rsidR="006E7C6B" w:rsidRPr="006E7C6B" w:rsidRDefault="006E7C6B" w:rsidP="006E7C6B">
      <w:pPr>
        <w:spacing w:after="0" w:line="240" w:lineRule="auto"/>
        <w:ind w:left="720"/>
        <w:rPr>
          <w:rFonts w:ascii="Times New Roman" w:eastAsia="Times New Roman" w:hAnsi="Times New Roman" w:cs="Times New Roman"/>
          <w:szCs w:val="24"/>
        </w:rPr>
      </w:pPr>
      <w:r w:rsidRPr="006E7C6B">
        <w:rPr>
          <w:rFonts w:ascii="Times New Roman" w:eastAsia="Times New Roman" w:hAnsi="Times New Roman" w:cs="Times New Roman"/>
          <w:szCs w:val="24"/>
        </w:rPr>
        <w:t xml:space="preserve">3. The portion of the </w:t>
      </w:r>
      <w:r w:rsidRPr="006E7C6B">
        <w:rPr>
          <w:rFonts w:ascii="Times New Roman" w:eastAsia="Times New Roman" w:hAnsi="Times New Roman" w:cs="Times New Roman"/>
          <w:i/>
          <w:iCs/>
          <w:szCs w:val="24"/>
        </w:rPr>
        <w:t xml:space="preserve">stack </w:t>
      </w:r>
      <w:r w:rsidRPr="006E7C6B">
        <w:rPr>
          <w:rFonts w:ascii="Times New Roman" w:eastAsia="Times New Roman" w:hAnsi="Times New Roman" w:cs="Times New Roman"/>
          <w:szCs w:val="24"/>
        </w:rPr>
        <w:t xml:space="preserve">below the offset shall be sized as for the offset or based on the total number of drainage fixture units on the entire </w:t>
      </w:r>
      <w:proofErr w:type="gramStart"/>
      <w:r w:rsidRPr="006E7C6B">
        <w:rPr>
          <w:rFonts w:ascii="Times New Roman" w:eastAsia="Times New Roman" w:hAnsi="Times New Roman" w:cs="Times New Roman"/>
          <w:i/>
          <w:iCs/>
          <w:szCs w:val="24"/>
        </w:rPr>
        <w:t>stack ,</w:t>
      </w:r>
      <w:proofErr w:type="gramEnd"/>
      <w:r w:rsidRPr="006E7C6B">
        <w:rPr>
          <w:rFonts w:ascii="Times New Roman" w:eastAsia="Times New Roman" w:hAnsi="Times New Roman" w:cs="Times New Roman"/>
          <w:szCs w:val="24"/>
        </w:rPr>
        <w:t xml:space="preserve"> whichever is larger [see Table 710.1(2), Column 5]. </w:t>
      </w:r>
    </w:p>
    <w:p w:rsidR="006E7C6B" w:rsidRPr="006E7C6B" w:rsidRDefault="006E7C6B" w:rsidP="006E7C6B">
      <w:pPr>
        <w:spacing w:after="0" w:line="240" w:lineRule="auto"/>
        <w:ind w:left="720"/>
        <w:rPr>
          <w:rFonts w:ascii="Times New Roman" w:eastAsia="Times New Roman" w:hAnsi="Times New Roman" w:cs="Times New Roman"/>
          <w:szCs w:val="24"/>
        </w:rPr>
      </w:pPr>
      <w:r w:rsidRPr="006E7C6B">
        <w:rPr>
          <w:rFonts w:ascii="Times New Roman" w:eastAsia="Times New Roman" w:hAnsi="Times New Roman" w:cs="Times New Roman"/>
          <w:b/>
          <w:bCs/>
          <w:szCs w:val="24"/>
        </w:rPr>
        <w:t xml:space="preserve">711.2.1 Omission of vents for horizontal stack offsets. </w:t>
      </w:r>
      <w:r w:rsidRPr="006E7C6B">
        <w:rPr>
          <w:rFonts w:ascii="Times New Roman" w:eastAsia="Times New Roman" w:hAnsi="Times New Roman" w:cs="Times New Roman"/>
          <w:szCs w:val="24"/>
        </w:rPr>
        <w:br/>
      </w:r>
      <w:proofErr w:type="gramStart"/>
      <w:r w:rsidRPr="006E7C6B">
        <w:rPr>
          <w:rFonts w:ascii="Times New Roman" w:eastAsia="Times New Roman" w:hAnsi="Times New Roman" w:cs="Times New Roman"/>
          <w:szCs w:val="24"/>
        </w:rPr>
        <w:t xml:space="preserve">Vents for horizontal stack offsets required by </w:t>
      </w:r>
      <w:hyperlink r:id="rId8" w:history="1">
        <w:r w:rsidRPr="006E7C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Section 711.2</w:t>
        </w:r>
      </w:hyperlink>
      <w:r w:rsidRPr="006E7C6B">
        <w:rPr>
          <w:rFonts w:ascii="Times New Roman" w:eastAsia="Times New Roman" w:hAnsi="Times New Roman" w:cs="Times New Roman"/>
          <w:szCs w:val="24"/>
        </w:rPr>
        <w:t xml:space="preserve"> shall not be required where the stack and its offset are one pipe size larger than required for a building drain [see Table 710.1(1)] and the entire stack and offset are not less in cross-sectional area than that required for a straight stack plus the area of an offset vent as provided for in </w:t>
      </w:r>
      <w:hyperlink r:id="rId9" w:history="1">
        <w:r w:rsidRPr="006E7C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Section 907</w:t>
        </w:r>
      </w:hyperlink>
      <w:r w:rsidRPr="006E7C6B">
        <w:rPr>
          <w:rFonts w:ascii="Times New Roman" w:eastAsia="Times New Roman" w:hAnsi="Times New Roman" w:cs="Times New Roman"/>
          <w:szCs w:val="24"/>
        </w:rPr>
        <w:t>.</w:t>
      </w:r>
      <w:proofErr w:type="gramEnd"/>
      <w:r w:rsidRPr="006E7C6B">
        <w:rPr>
          <w:rFonts w:ascii="Times New Roman" w:eastAsia="Times New Roman" w:hAnsi="Times New Roman" w:cs="Times New Roman"/>
          <w:szCs w:val="24"/>
        </w:rPr>
        <w:t xml:space="preserve"> </w:t>
      </w:r>
    </w:p>
    <w:p w:rsidR="00993EFB" w:rsidRDefault="006E7C6B" w:rsidP="006E7C6B">
      <w:proofErr w:type="gramStart"/>
      <w:r w:rsidRPr="006E7C6B">
        <w:rPr>
          <w:rFonts w:ascii="Times New Roman" w:eastAsia="Times New Roman" w:hAnsi="Times New Roman" w:cs="Times New Roman"/>
          <w:b/>
          <w:bCs/>
          <w:szCs w:val="24"/>
        </w:rPr>
        <w:t>711.3 Offsets below lowest branch.</w:t>
      </w:r>
      <w:proofErr w:type="gramEnd"/>
      <w:r w:rsidRPr="006E7C6B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Pr="006E7C6B">
        <w:rPr>
          <w:rFonts w:ascii="Times New Roman" w:eastAsia="Times New Roman" w:hAnsi="Times New Roman" w:cs="Times New Roman"/>
          <w:szCs w:val="24"/>
        </w:rPr>
        <w:br/>
        <w:t xml:space="preserve">Where a vertical offset occurs in a soil or waste </w:t>
      </w:r>
      <w:r w:rsidRPr="006E7C6B">
        <w:rPr>
          <w:rFonts w:ascii="Times New Roman" w:eastAsia="Times New Roman" w:hAnsi="Times New Roman" w:cs="Times New Roman"/>
          <w:i/>
          <w:iCs/>
          <w:szCs w:val="24"/>
        </w:rPr>
        <w:t xml:space="preserve">stack </w:t>
      </w:r>
      <w:r w:rsidRPr="006E7C6B">
        <w:rPr>
          <w:rFonts w:ascii="Times New Roman" w:eastAsia="Times New Roman" w:hAnsi="Times New Roman" w:cs="Times New Roman"/>
          <w:szCs w:val="24"/>
        </w:rPr>
        <w:t xml:space="preserve">below the lowest horizontal </w:t>
      </w:r>
      <w:r w:rsidRPr="006E7C6B">
        <w:rPr>
          <w:rFonts w:ascii="Times New Roman" w:eastAsia="Times New Roman" w:hAnsi="Times New Roman" w:cs="Times New Roman"/>
          <w:i/>
          <w:iCs/>
          <w:szCs w:val="24"/>
        </w:rPr>
        <w:t>branch,</w:t>
      </w:r>
      <w:r w:rsidRPr="006E7C6B">
        <w:rPr>
          <w:rFonts w:ascii="Times New Roman" w:eastAsia="Times New Roman" w:hAnsi="Times New Roman" w:cs="Times New Roman"/>
          <w:szCs w:val="24"/>
        </w:rPr>
        <w:t xml:space="preserve"> a change in diameter of the </w:t>
      </w:r>
      <w:r w:rsidRPr="006E7C6B">
        <w:rPr>
          <w:rFonts w:ascii="Times New Roman" w:eastAsia="Times New Roman" w:hAnsi="Times New Roman" w:cs="Times New Roman"/>
          <w:i/>
          <w:iCs/>
          <w:szCs w:val="24"/>
        </w:rPr>
        <w:t xml:space="preserve">stack </w:t>
      </w:r>
      <w:r w:rsidRPr="006E7C6B">
        <w:rPr>
          <w:rFonts w:ascii="Times New Roman" w:eastAsia="Times New Roman" w:hAnsi="Times New Roman" w:cs="Times New Roman"/>
          <w:szCs w:val="24"/>
        </w:rPr>
        <w:t xml:space="preserve">because of the offset shall not be required. If a horizontal offset occurs in a soil or waste </w:t>
      </w:r>
      <w:r w:rsidRPr="006E7C6B">
        <w:rPr>
          <w:rFonts w:ascii="Times New Roman" w:eastAsia="Times New Roman" w:hAnsi="Times New Roman" w:cs="Times New Roman"/>
          <w:i/>
          <w:iCs/>
          <w:szCs w:val="24"/>
        </w:rPr>
        <w:t xml:space="preserve">stack </w:t>
      </w:r>
      <w:r w:rsidRPr="006E7C6B">
        <w:rPr>
          <w:rFonts w:ascii="Times New Roman" w:eastAsia="Times New Roman" w:hAnsi="Times New Roman" w:cs="Times New Roman"/>
          <w:szCs w:val="24"/>
        </w:rPr>
        <w:t xml:space="preserve">below the lowest horizontal </w:t>
      </w:r>
      <w:r w:rsidRPr="006E7C6B">
        <w:rPr>
          <w:rFonts w:ascii="Times New Roman" w:eastAsia="Times New Roman" w:hAnsi="Times New Roman" w:cs="Times New Roman"/>
          <w:i/>
          <w:iCs/>
          <w:szCs w:val="24"/>
        </w:rPr>
        <w:t>branch,</w:t>
      </w:r>
      <w:r w:rsidRPr="006E7C6B">
        <w:rPr>
          <w:rFonts w:ascii="Times New Roman" w:eastAsia="Times New Roman" w:hAnsi="Times New Roman" w:cs="Times New Roman"/>
          <w:szCs w:val="24"/>
        </w:rPr>
        <w:t xml:space="preserve"> the required diameter of the offset and the </w:t>
      </w:r>
      <w:r w:rsidRPr="006E7C6B">
        <w:rPr>
          <w:rFonts w:ascii="Times New Roman" w:eastAsia="Times New Roman" w:hAnsi="Times New Roman" w:cs="Times New Roman"/>
          <w:i/>
          <w:iCs/>
          <w:szCs w:val="24"/>
        </w:rPr>
        <w:t xml:space="preserve">stack </w:t>
      </w:r>
      <w:r w:rsidRPr="006E7C6B">
        <w:rPr>
          <w:rFonts w:ascii="Times New Roman" w:eastAsia="Times New Roman" w:hAnsi="Times New Roman" w:cs="Times New Roman"/>
          <w:szCs w:val="24"/>
        </w:rPr>
        <w:t xml:space="preserve">below it shall be determined as for a </w:t>
      </w:r>
      <w:r w:rsidRPr="006E7C6B">
        <w:rPr>
          <w:rFonts w:ascii="Times New Roman" w:eastAsia="Times New Roman" w:hAnsi="Times New Roman" w:cs="Times New Roman"/>
          <w:i/>
          <w:iCs/>
          <w:szCs w:val="24"/>
        </w:rPr>
        <w:t xml:space="preserve">building drain </w:t>
      </w:r>
      <w:r w:rsidRPr="006E7C6B">
        <w:rPr>
          <w:rFonts w:ascii="Times New Roman" w:eastAsia="Times New Roman" w:hAnsi="Times New Roman" w:cs="Times New Roman"/>
          <w:szCs w:val="24"/>
        </w:rPr>
        <w:t>in accordance with Table 710.1(1).</w:t>
      </w:r>
    </w:p>
    <w:sectPr w:rsidR="00993EFB" w:rsidSect="00590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7C6B"/>
    <w:rsid w:val="00156F65"/>
    <w:rsid w:val="00352E0B"/>
    <w:rsid w:val="00385C32"/>
    <w:rsid w:val="00590E3D"/>
    <w:rsid w:val="006E7C6B"/>
    <w:rsid w:val="00CC5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156F6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6F65"/>
    <w:pPr>
      <w:spacing w:after="0" w:line="240" w:lineRule="auto"/>
    </w:pPr>
    <w:rPr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6E7C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Next('./icod_ipc_2012_7_par121.htm')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Next('./icod_ipc_2012_7_par116.htm'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Next('./icod_ipc_2012_9_par038.htm');" TargetMode="External"/><Relationship Id="rId11" Type="http://schemas.openxmlformats.org/officeDocument/2006/relationships/theme" Target="theme/theme1.xml"/><Relationship Id="rId5" Type="http://schemas.openxmlformats.org/officeDocument/2006/relationships/hyperlink" Target="javascript:Next('./icod_ipc_2012_7_par119.htm');" TargetMode="External"/><Relationship Id="rId10" Type="http://schemas.openxmlformats.org/officeDocument/2006/relationships/fontTable" Target="fontTable.xml"/><Relationship Id="rId4" Type="http://schemas.openxmlformats.org/officeDocument/2006/relationships/hyperlink" Target="javascript:Next('./icod_ipc_2012_9_par031.htm');" TargetMode="External"/><Relationship Id="rId9" Type="http://schemas.openxmlformats.org/officeDocument/2006/relationships/hyperlink" Target="javascript:Next('./icod_ipc_2012_9_par038.htm'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KDM</dc:creator>
  <cp:lastModifiedBy>KDM</cp:lastModifiedBy>
  <cp:revision>1</cp:revision>
  <dcterms:created xsi:type="dcterms:W3CDTF">2016-03-21T17:09:00Z</dcterms:created>
  <dcterms:modified xsi:type="dcterms:W3CDTF">2016-03-21T17:09:00Z</dcterms:modified>
</cp:coreProperties>
</file>